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E1" w:rsidRDefault="00F37BB7" w:rsidP="00F33FE1">
      <w:pPr>
        <w:jc w:val="center"/>
        <w:rPr>
          <w:b/>
          <w:sz w:val="32"/>
          <w:szCs w:val="32"/>
          <w:lang w:val="en-GB"/>
        </w:rPr>
      </w:pPr>
      <w:r w:rsidRPr="001A5235">
        <w:rPr>
          <w:b/>
          <w:sz w:val="32"/>
          <w:szCs w:val="32"/>
          <w:lang w:val="en-GB"/>
        </w:rPr>
        <w:t>Tools for Materials Science</w:t>
      </w:r>
      <w:r w:rsidR="001A5235">
        <w:rPr>
          <w:b/>
          <w:sz w:val="32"/>
          <w:szCs w:val="32"/>
          <w:lang w:val="en-GB"/>
        </w:rPr>
        <w:t xml:space="preserve"> -</w:t>
      </w:r>
      <w:r w:rsidR="003D1DEA">
        <w:rPr>
          <w:b/>
          <w:sz w:val="32"/>
          <w:szCs w:val="32"/>
          <w:lang w:val="en-GB"/>
        </w:rPr>
        <w:t xml:space="preserve"> </w:t>
      </w:r>
      <w:r w:rsidR="00A80457">
        <w:rPr>
          <w:b/>
          <w:sz w:val="32"/>
          <w:szCs w:val="32"/>
          <w:lang w:val="en-GB"/>
        </w:rPr>
        <w:t>Challenge n°7</w:t>
      </w:r>
      <w:r w:rsidR="003D1DEA">
        <w:rPr>
          <w:b/>
          <w:sz w:val="32"/>
          <w:szCs w:val="32"/>
          <w:lang w:val="en-GB"/>
        </w:rPr>
        <w:t xml:space="preserve"> </w:t>
      </w:r>
      <w:r w:rsidR="001A5235" w:rsidRPr="001A5235">
        <w:rPr>
          <w:b/>
          <w:sz w:val="32"/>
          <w:szCs w:val="32"/>
          <w:lang w:val="en-GB"/>
        </w:rPr>
        <w:t xml:space="preserve">- </w:t>
      </w:r>
      <w:r w:rsidR="00D660A5" w:rsidRPr="001A5235">
        <w:rPr>
          <w:b/>
          <w:sz w:val="32"/>
          <w:szCs w:val="32"/>
          <w:lang w:val="en-GB"/>
        </w:rPr>
        <w:t>40’</w:t>
      </w:r>
    </w:p>
    <w:p w:rsidR="00F33FE1" w:rsidRPr="00F33FE1" w:rsidRDefault="00F33FE1" w:rsidP="00F33FE1">
      <w:pPr>
        <w:jc w:val="center"/>
        <w:rPr>
          <w:b/>
          <w:smallCaps/>
          <w:sz w:val="32"/>
          <w:szCs w:val="32"/>
          <w:lang w:val="en-GB"/>
        </w:rPr>
      </w:pPr>
      <w:r>
        <w:rPr>
          <w:b/>
          <w:sz w:val="32"/>
          <w:szCs w:val="32"/>
          <w:lang w:val="en-GB"/>
        </w:rPr>
        <w:t>UV Filtering Materials</w:t>
      </w:r>
    </w:p>
    <w:p w:rsidR="00BC5287" w:rsidRPr="00F33FE1" w:rsidRDefault="003F2EE2" w:rsidP="00F33FE1">
      <w:pPr>
        <w:spacing w:after="0"/>
        <w:jc w:val="both"/>
        <w:rPr>
          <w:i/>
          <w:color w:val="0070C0"/>
          <w:lang w:val="en-GB"/>
        </w:rPr>
      </w:pPr>
      <w:r w:rsidRPr="00F33FE1">
        <w:rPr>
          <w:i/>
          <w:color w:val="0070C0"/>
          <w:lang w:val="en-GB"/>
        </w:rPr>
        <w:t>T</w:t>
      </w:r>
      <w:r w:rsidR="00BC5287" w:rsidRPr="00F33FE1">
        <w:rPr>
          <w:i/>
          <w:color w:val="0070C0"/>
          <w:lang w:val="en-GB"/>
        </w:rPr>
        <w:t>he sun radiates energy in a wide range of wavelengths, most of which are invisible to human eyes. The shorter the wavelength, the more energetic the radiation, and the greater the potential for harm. Ultraviolet (UV) radiation that reaches the Earth’s surface is in wavelength</w:t>
      </w:r>
      <w:r w:rsidR="00F33FE1">
        <w:rPr>
          <w:i/>
          <w:color w:val="0070C0"/>
          <w:lang w:val="en-GB"/>
        </w:rPr>
        <w:t>s between 290 and 400 nm; namely UV-A and UV-B:</w:t>
      </w:r>
    </w:p>
    <w:p w:rsidR="000A4640" w:rsidRPr="00F33FE1" w:rsidRDefault="000A4640" w:rsidP="00F33FE1">
      <w:pPr>
        <w:pStyle w:val="Paragrafoelenco"/>
        <w:numPr>
          <w:ilvl w:val="0"/>
          <w:numId w:val="8"/>
        </w:numPr>
        <w:spacing w:after="0"/>
        <w:jc w:val="both"/>
        <w:rPr>
          <w:i/>
          <w:color w:val="0070C0"/>
          <w:lang w:val="en-GB"/>
        </w:rPr>
      </w:pPr>
      <w:r w:rsidRPr="00F33FE1">
        <w:rPr>
          <w:i/>
          <w:color w:val="0070C0"/>
          <w:sz w:val="20"/>
          <w:szCs w:val="20"/>
          <w:lang w:val="en-GB"/>
        </w:rPr>
        <w:t>UVA</w:t>
      </w:r>
      <w:r w:rsidR="00F33FE1">
        <w:rPr>
          <w:i/>
          <w:color w:val="0070C0"/>
          <w:sz w:val="20"/>
          <w:szCs w:val="20"/>
          <w:lang w:val="en-GB"/>
        </w:rPr>
        <w:t>:</w:t>
      </w:r>
      <w:r w:rsidRPr="00F33FE1">
        <w:rPr>
          <w:i/>
          <w:color w:val="0070C0"/>
          <w:sz w:val="20"/>
          <w:szCs w:val="20"/>
          <w:lang w:val="en-GB"/>
        </w:rPr>
        <w:t xml:space="preserve"> 400 nm - 320 nm</w:t>
      </w:r>
    </w:p>
    <w:p w:rsidR="000A4640" w:rsidRPr="00F33FE1" w:rsidRDefault="000A4640" w:rsidP="00F33FE1">
      <w:pPr>
        <w:pStyle w:val="Paragrafoelenco"/>
        <w:numPr>
          <w:ilvl w:val="0"/>
          <w:numId w:val="8"/>
        </w:numPr>
        <w:spacing w:after="0"/>
        <w:jc w:val="both"/>
        <w:rPr>
          <w:i/>
          <w:color w:val="0070C0"/>
          <w:lang w:val="en-GB"/>
        </w:rPr>
      </w:pPr>
      <w:r w:rsidRPr="00F33FE1">
        <w:rPr>
          <w:i/>
          <w:color w:val="0070C0"/>
          <w:sz w:val="20"/>
          <w:szCs w:val="20"/>
          <w:lang w:val="en-GB"/>
        </w:rPr>
        <w:t>UVB</w:t>
      </w:r>
      <w:r w:rsidR="00F33FE1">
        <w:rPr>
          <w:i/>
          <w:color w:val="0070C0"/>
          <w:sz w:val="20"/>
          <w:szCs w:val="20"/>
          <w:lang w:val="en-GB"/>
        </w:rPr>
        <w:t>:</w:t>
      </w:r>
      <w:r w:rsidRPr="00F33FE1">
        <w:rPr>
          <w:i/>
          <w:color w:val="0070C0"/>
          <w:sz w:val="20"/>
          <w:szCs w:val="20"/>
          <w:lang w:val="en-GB"/>
        </w:rPr>
        <w:t xml:space="preserve"> 320 nm - 290 nm</w:t>
      </w:r>
    </w:p>
    <w:p w:rsidR="000A4640" w:rsidRPr="00F33FE1" w:rsidRDefault="000A4640" w:rsidP="00F33FE1">
      <w:pPr>
        <w:pStyle w:val="Paragrafoelenco"/>
        <w:numPr>
          <w:ilvl w:val="0"/>
          <w:numId w:val="8"/>
        </w:numPr>
        <w:spacing w:after="0"/>
        <w:jc w:val="both"/>
        <w:rPr>
          <w:i/>
          <w:color w:val="0070C0"/>
          <w:lang w:val="en-GB"/>
        </w:rPr>
      </w:pPr>
      <w:r w:rsidRPr="00F33FE1">
        <w:rPr>
          <w:i/>
          <w:color w:val="0070C0"/>
          <w:sz w:val="20"/>
          <w:szCs w:val="20"/>
          <w:lang w:val="en-GB"/>
        </w:rPr>
        <w:t>UVC</w:t>
      </w:r>
      <w:r w:rsidR="00F33FE1">
        <w:rPr>
          <w:i/>
          <w:color w:val="0070C0"/>
          <w:sz w:val="20"/>
          <w:szCs w:val="20"/>
          <w:lang w:val="en-GB"/>
        </w:rPr>
        <w:t>:</w:t>
      </w:r>
      <w:r w:rsidRPr="00F33FE1">
        <w:rPr>
          <w:i/>
          <w:color w:val="0070C0"/>
          <w:sz w:val="20"/>
          <w:szCs w:val="20"/>
          <w:lang w:val="en-GB"/>
        </w:rPr>
        <w:t xml:space="preserve"> 290 nm - 100 nm</w:t>
      </w:r>
    </w:p>
    <w:p w:rsidR="00BC5287" w:rsidRPr="00F33FE1" w:rsidRDefault="00BC5287" w:rsidP="00F33FE1">
      <w:pPr>
        <w:spacing w:after="0"/>
        <w:jc w:val="both"/>
        <w:rPr>
          <w:i/>
          <w:color w:val="0070C0"/>
          <w:lang w:val="en-GB"/>
        </w:rPr>
      </w:pPr>
      <w:r w:rsidRPr="00F33FE1">
        <w:rPr>
          <w:i/>
          <w:color w:val="0070C0"/>
          <w:lang w:val="en-GB"/>
        </w:rPr>
        <w:t>Since the mid-1970s, human activities have been changing the chemistry of the atmosphere in a way that reduces the amount of ozone in the stratosphere (the layer of atmosphere ranging from about 11 to 50 km in altitude). This means that more ultraviolet radiation can pass through the atmosphere to the Earth</w:t>
      </w:r>
      <w:r w:rsidR="00106CF7">
        <w:rPr>
          <w:i/>
          <w:color w:val="0070C0"/>
          <w:lang w:val="en-GB"/>
        </w:rPr>
        <w:t xml:space="preserve"> </w:t>
      </w:r>
      <w:r w:rsidRPr="00F33FE1">
        <w:rPr>
          <w:i/>
          <w:color w:val="0070C0"/>
          <w:lang w:val="en-GB"/>
        </w:rPr>
        <w:t xml:space="preserve">surface, particularly during certain </w:t>
      </w:r>
      <w:r w:rsidR="00106CF7">
        <w:rPr>
          <w:i/>
          <w:color w:val="0070C0"/>
          <w:lang w:val="en-GB"/>
        </w:rPr>
        <w:t xml:space="preserve">periods </w:t>
      </w:r>
      <w:r w:rsidRPr="00F33FE1">
        <w:rPr>
          <w:i/>
          <w:color w:val="0070C0"/>
          <w:lang w:val="en-GB"/>
        </w:rPr>
        <w:t>of the year.</w:t>
      </w:r>
    </w:p>
    <w:p w:rsidR="00BC5287" w:rsidRPr="00F33FE1" w:rsidRDefault="000A4640" w:rsidP="00F33FE1">
      <w:pPr>
        <w:spacing w:after="0"/>
        <w:jc w:val="both"/>
        <w:rPr>
          <w:i/>
          <w:color w:val="0070C0"/>
          <w:lang w:val="en-GB"/>
        </w:rPr>
      </w:pPr>
      <w:r w:rsidRPr="00F33FE1">
        <w:rPr>
          <w:i/>
          <w:color w:val="0070C0"/>
          <w:lang w:val="en-GB"/>
        </w:rPr>
        <w:t>Besides health concerns, i</w:t>
      </w:r>
      <w:r w:rsidR="003F2EE2" w:rsidRPr="00F33FE1">
        <w:rPr>
          <w:i/>
          <w:color w:val="0070C0"/>
          <w:lang w:val="en-GB"/>
        </w:rPr>
        <w:t>n everyday life f</w:t>
      </w:r>
      <w:r w:rsidR="00BC5287" w:rsidRPr="00F33FE1">
        <w:rPr>
          <w:i/>
          <w:color w:val="0070C0"/>
          <w:lang w:val="en-GB"/>
        </w:rPr>
        <w:t>abrics and paper become brittle, fade in colo</w:t>
      </w:r>
      <w:r w:rsidR="00F33FE1">
        <w:rPr>
          <w:i/>
          <w:color w:val="0070C0"/>
          <w:lang w:val="en-GB"/>
        </w:rPr>
        <w:t>u</w:t>
      </w:r>
      <w:r w:rsidR="00BC5287" w:rsidRPr="00F33FE1">
        <w:rPr>
          <w:i/>
          <w:color w:val="0070C0"/>
          <w:lang w:val="en-GB"/>
        </w:rPr>
        <w:t>r, or turn yellow when exposed to sunlight. Those changes are mainly due to exposure to the UV-light in solar radiation.</w:t>
      </w:r>
    </w:p>
    <w:p w:rsidR="000A4640" w:rsidRPr="00F33FE1" w:rsidRDefault="000A4640" w:rsidP="00F33FE1">
      <w:pPr>
        <w:jc w:val="both"/>
        <w:rPr>
          <w:i/>
          <w:color w:val="0070C0"/>
          <w:lang w:val="en-GB"/>
        </w:rPr>
      </w:pPr>
      <w:proofErr w:type="gramStart"/>
      <w:r w:rsidRPr="00F33FE1">
        <w:rPr>
          <w:i/>
          <w:color w:val="0070C0"/>
          <w:lang w:val="en-GB"/>
        </w:rPr>
        <w:t>Last but not least</w:t>
      </w:r>
      <w:proofErr w:type="gramEnd"/>
      <w:r w:rsidRPr="00F33FE1">
        <w:rPr>
          <w:i/>
          <w:color w:val="0070C0"/>
          <w:lang w:val="en-GB"/>
        </w:rPr>
        <w:t xml:space="preserve"> Space exploration also calls for new materials able to filter strong UV radiation.</w:t>
      </w:r>
    </w:p>
    <w:p w:rsidR="00F33FE1" w:rsidRDefault="00F33FE1" w:rsidP="004C32B3">
      <w:pPr>
        <w:pBdr>
          <w:top w:val="single" w:sz="18" w:space="1" w:color="FF0000"/>
          <w:left w:val="single" w:sz="18" w:space="4" w:color="FF0000"/>
          <w:bottom w:val="single" w:sz="18" w:space="1" w:color="FF0000"/>
          <w:right w:val="single" w:sz="18" w:space="4" w:color="FF0000"/>
        </w:pBdr>
        <w:spacing w:after="0"/>
        <w:rPr>
          <w:b/>
          <w:color w:val="FF0000"/>
          <w:sz w:val="24"/>
          <w:szCs w:val="24"/>
          <w:lang w:val="en-GB"/>
        </w:rPr>
      </w:pPr>
      <w:r w:rsidRPr="0091762B">
        <w:rPr>
          <w:b/>
          <w:color w:val="FF0000"/>
          <w:sz w:val="40"/>
          <w:szCs w:val="40"/>
          <w:lang w:val="en-GB"/>
        </w:rPr>
        <w:sym w:font="Wingdings" w:char="F049"/>
      </w:r>
      <w:r>
        <w:rPr>
          <w:b/>
          <w:color w:val="FF0000"/>
          <w:sz w:val="24"/>
          <w:szCs w:val="24"/>
          <w:lang w:val="en-GB"/>
        </w:rPr>
        <w:t>CAUTION</w:t>
      </w:r>
      <w:proofErr w:type="gramStart"/>
      <w:r>
        <w:rPr>
          <w:b/>
          <w:color w:val="FF0000"/>
          <w:sz w:val="24"/>
          <w:szCs w:val="24"/>
          <w:lang w:val="en-GB"/>
        </w:rPr>
        <w:t>!</w:t>
      </w:r>
      <w:r w:rsidR="004C32B3">
        <w:rPr>
          <w:b/>
          <w:color w:val="FF0000"/>
          <w:sz w:val="24"/>
          <w:szCs w:val="24"/>
          <w:lang w:val="en-GB"/>
        </w:rPr>
        <w:t>!!</w:t>
      </w:r>
      <w:proofErr w:type="gramEnd"/>
      <w:r>
        <w:rPr>
          <w:b/>
          <w:color w:val="FF0000"/>
          <w:sz w:val="24"/>
          <w:szCs w:val="24"/>
          <w:lang w:val="en-GB"/>
        </w:rPr>
        <w:tab/>
        <w:t xml:space="preserve">UV </w:t>
      </w:r>
      <w:proofErr w:type="gramStart"/>
      <w:r>
        <w:rPr>
          <w:b/>
          <w:color w:val="FF0000"/>
          <w:sz w:val="24"/>
          <w:szCs w:val="24"/>
          <w:lang w:val="en-GB"/>
        </w:rPr>
        <w:t>beam !!!</w:t>
      </w:r>
      <w:proofErr w:type="gramEnd"/>
    </w:p>
    <w:p w:rsidR="00F33FE1" w:rsidRPr="004C32B3" w:rsidRDefault="00F33FE1" w:rsidP="004C32B3">
      <w:pPr>
        <w:pBdr>
          <w:top w:val="single" w:sz="18" w:space="1" w:color="FF0000"/>
          <w:left w:val="single" w:sz="18" w:space="4" w:color="FF0000"/>
          <w:bottom w:val="single" w:sz="18" w:space="1" w:color="FF0000"/>
          <w:right w:val="single" w:sz="18" w:space="4" w:color="FF0000"/>
        </w:pBdr>
        <w:spacing w:after="0"/>
        <w:rPr>
          <w:b/>
          <w:color w:val="FF0000"/>
          <w:lang w:val="en-GB"/>
        </w:rPr>
      </w:pPr>
      <w:r w:rsidRPr="004C32B3">
        <w:rPr>
          <w:b/>
          <w:color w:val="FF0000"/>
          <w:lang w:val="en-GB"/>
        </w:rPr>
        <w:tab/>
      </w:r>
      <w:r w:rsidRPr="004C32B3">
        <w:rPr>
          <w:b/>
          <w:color w:val="FF0000"/>
          <w:lang w:val="en-GB"/>
        </w:rPr>
        <w:tab/>
      </w:r>
      <w:r w:rsidRPr="004C32B3">
        <w:rPr>
          <w:b/>
          <w:color w:val="FF0000"/>
          <w:lang w:val="en-GB"/>
        </w:rPr>
        <w:tab/>
        <w:t>-&gt; USE the yellow/brown UV fi</w:t>
      </w:r>
      <w:r w:rsidR="004C32B3">
        <w:rPr>
          <w:b/>
          <w:color w:val="FF0000"/>
          <w:lang w:val="en-GB"/>
        </w:rPr>
        <w:t xml:space="preserve">lters to fix on top of </w:t>
      </w:r>
      <w:proofErr w:type="gramStart"/>
      <w:r w:rsidR="004C32B3">
        <w:rPr>
          <w:b/>
          <w:color w:val="FF0000"/>
          <w:lang w:val="en-GB"/>
        </w:rPr>
        <w:t>glasses !</w:t>
      </w:r>
      <w:proofErr w:type="gramEnd"/>
    </w:p>
    <w:p w:rsidR="00F33FE1" w:rsidRPr="004C32B3" w:rsidRDefault="00F33FE1" w:rsidP="00F33FE1">
      <w:pPr>
        <w:pBdr>
          <w:top w:val="single" w:sz="18" w:space="1" w:color="FF0000"/>
          <w:left w:val="single" w:sz="18" w:space="4" w:color="FF0000"/>
          <w:bottom w:val="single" w:sz="18" w:space="1" w:color="FF0000"/>
          <w:right w:val="single" w:sz="18" w:space="4" w:color="FF0000"/>
        </w:pBdr>
        <w:spacing w:after="0"/>
        <w:rPr>
          <w:b/>
          <w:color w:val="FF0000"/>
          <w:lang w:val="en-GB"/>
        </w:rPr>
      </w:pPr>
      <w:r w:rsidRPr="004C32B3">
        <w:rPr>
          <w:b/>
          <w:color w:val="FF0000"/>
          <w:lang w:val="en-GB"/>
        </w:rPr>
        <w:tab/>
      </w:r>
      <w:r w:rsidRPr="004C32B3">
        <w:rPr>
          <w:b/>
          <w:color w:val="FF0000"/>
          <w:lang w:val="en-GB"/>
        </w:rPr>
        <w:tab/>
      </w:r>
      <w:r w:rsidRPr="004C32B3">
        <w:rPr>
          <w:b/>
          <w:color w:val="FF0000"/>
          <w:lang w:val="en-GB"/>
        </w:rPr>
        <w:tab/>
        <w:t>-&gt;</w:t>
      </w:r>
      <w:r w:rsidR="004C32B3">
        <w:rPr>
          <w:b/>
          <w:color w:val="FF0000"/>
          <w:lang w:val="en-GB"/>
        </w:rPr>
        <w:t>Do NOT</w:t>
      </w:r>
      <w:r w:rsidRPr="004C32B3">
        <w:rPr>
          <w:b/>
          <w:color w:val="FF0000"/>
          <w:lang w:val="en-GB"/>
        </w:rPr>
        <w:t xml:space="preserve"> stare at the UV </w:t>
      </w:r>
      <w:proofErr w:type="gramStart"/>
      <w:r w:rsidRPr="004C32B3">
        <w:rPr>
          <w:b/>
          <w:color w:val="FF0000"/>
          <w:lang w:val="en-GB"/>
        </w:rPr>
        <w:t>source</w:t>
      </w:r>
      <w:r w:rsidR="004C32B3">
        <w:rPr>
          <w:b/>
          <w:color w:val="FF0000"/>
          <w:lang w:val="en-GB"/>
        </w:rPr>
        <w:t xml:space="preserve"> !</w:t>
      </w:r>
      <w:proofErr w:type="gramEnd"/>
    </w:p>
    <w:p w:rsidR="00F33FE1" w:rsidRPr="004C32B3" w:rsidRDefault="00F33FE1" w:rsidP="00F33FE1">
      <w:pPr>
        <w:pBdr>
          <w:top w:val="single" w:sz="18" w:space="1" w:color="FF0000"/>
          <w:left w:val="single" w:sz="18" w:space="4" w:color="FF0000"/>
          <w:bottom w:val="single" w:sz="18" w:space="1" w:color="FF0000"/>
          <w:right w:val="single" w:sz="18" w:space="4" w:color="FF0000"/>
        </w:pBdr>
        <w:spacing w:after="0"/>
        <w:rPr>
          <w:b/>
          <w:color w:val="FF0000"/>
          <w:lang w:val="en-GB"/>
        </w:rPr>
      </w:pPr>
      <w:r w:rsidRPr="004C32B3">
        <w:rPr>
          <w:b/>
          <w:color w:val="FF0000"/>
          <w:lang w:val="en-GB"/>
        </w:rPr>
        <w:tab/>
      </w:r>
      <w:r w:rsidRPr="004C32B3">
        <w:rPr>
          <w:b/>
          <w:color w:val="FF0000"/>
          <w:lang w:val="en-GB"/>
        </w:rPr>
        <w:tab/>
      </w:r>
      <w:r w:rsidRPr="004C32B3">
        <w:rPr>
          <w:b/>
          <w:color w:val="FF0000"/>
          <w:lang w:val="en-GB"/>
        </w:rPr>
        <w:tab/>
        <w:t xml:space="preserve">-&gt; Always close the box </w:t>
      </w:r>
      <w:r w:rsidR="004C32B3">
        <w:rPr>
          <w:b/>
          <w:color w:val="FF0000"/>
          <w:lang w:val="en-GB"/>
        </w:rPr>
        <w:t xml:space="preserve">BEFORE turning the UV </w:t>
      </w:r>
      <w:proofErr w:type="gramStart"/>
      <w:r w:rsidR="004C32B3">
        <w:rPr>
          <w:b/>
          <w:color w:val="FF0000"/>
          <w:lang w:val="en-GB"/>
        </w:rPr>
        <w:t>on !</w:t>
      </w:r>
      <w:proofErr w:type="gramEnd"/>
    </w:p>
    <w:p w:rsidR="00F33FE1" w:rsidRDefault="00F33FE1" w:rsidP="004C32B3">
      <w:pPr>
        <w:spacing w:after="0"/>
        <w:jc w:val="both"/>
        <w:rPr>
          <w:lang w:val="en-GB"/>
        </w:rPr>
      </w:pPr>
    </w:p>
    <w:p w:rsidR="00A30125" w:rsidRDefault="003966B0" w:rsidP="00A30125">
      <w:pPr>
        <w:pStyle w:val="Paragrafoelenco"/>
        <w:numPr>
          <w:ilvl w:val="0"/>
          <w:numId w:val="13"/>
        </w:numPr>
        <w:spacing w:after="0" w:line="240" w:lineRule="auto"/>
        <w:ind w:left="397" w:hanging="397"/>
        <w:contextualSpacing w:val="0"/>
        <w:jc w:val="both"/>
        <w:rPr>
          <w:lang w:val="en-GB"/>
        </w:rPr>
      </w:pPr>
      <w:r w:rsidRPr="004C32B3">
        <w:rPr>
          <w:b/>
          <w:u w:val="single"/>
          <w:lang w:val="en-GB"/>
        </w:rPr>
        <w:t>Sensor</w:t>
      </w:r>
      <w:r w:rsidR="00C17130">
        <w:rPr>
          <w:b/>
          <w:u w:val="single"/>
          <w:lang w:val="en-GB"/>
        </w:rPr>
        <w:t xml:space="preserve"> </w:t>
      </w:r>
      <w:r w:rsidRPr="004C32B3">
        <w:rPr>
          <w:b/>
          <w:u w:val="single"/>
          <w:lang w:val="en-GB"/>
        </w:rPr>
        <w:t>Calibration</w:t>
      </w:r>
      <w:r w:rsidRPr="004C32B3">
        <w:rPr>
          <w:lang w:val="en-GB"/>
        </w:rPr>
        <w:t xml:space="preserve">: </w:t>
      </w:r>
      <w:r w:rsidR="00F462C3" w:rsidRPr="004C32B3">
        <w:rPr>
          <w:lang w:val="en-GB"/>
        </w:rPr>
        <w:t xml:space="preserve">On the </w:t>
      </w:r>
      <w:r w:rsidR="00A80457" w:rsidRPr="004C32B3">
        <w:rPr>
          <w:lang w:val="en-GB"/>
        </w:rPr>
        <w:t>desk you</w:t>
      </w:r>
      <w:r w:rsidR="00CE6DC9" w:rsidRPr="004C32B3">
        <w:rPr>
          <w:lang w:val="en-GB"/>
        </w:rPr>
        <w:t xml:space="preserve"> see</w:t>
      </w:r>
      <w:r w:rsidRPr="004C32B3">
        <w:rPr>
          <w:lang w:val="en-GB"/>
        </w:rPr>
        <w:t xml:space="preserve"> two sensors: </w:t>
      </w:r>
    </w:p>
    <w:p w:rsidR="00A30125" w:rsidRDefault="003966B0" w:rsidP="00A30125">
      <w:pPr>
        <w:pStyle w:val="Paragrafoelenco"/>
        <w:numPr>
          <w:ilvl w:val="0"/>
          <w:numId w:val="18"/>
        </w:numPr>
        <w:spacing w:after="0" w:line="240" w:lineRule="auto"/>
        <w:jc w:val="both"/>
        <w:rPr>
          <w:lang w:val="en-GB"/>
        </w:rPr>
      </w:pPr>
      <w:r w:rsidRPr="00A30125">
        <w:rPr>
          <w:lang w:val="en-GB"/>
        </w:rPr>
        <w:t xml:space="preserve">one </w:t>
      </w:r>
      <w:r w:rsidRPr="00A30125">
        <w:rPr>
          <w:b/>
          <w:i/>
          <w:lang w:val="en-GB"/>
        </w:rPr>
        <w:t>UVB Vernier sensor</w:t>
      </w:r>
      <w:r w:rsidR="00C17130">
        <w:rPr>
          <w:b/>
          <w:i/>
          <w:lang w:val="en-GB"/>
        </w:rPr>
        <w:t xml:space="preserve"> </w:t>
      </w:r>
      <w:r w:rsidR="00C17130">
        <w:rPr>
          <w:lang w:val="en-GB"/>
        </w:rPr>
        <w:t>to use w</w:t>
      </w:r>
      <w:r w:rsidR="004C32B3" w:rsidRPr="00A30125">
        <w:rPr>
          <w:lang w:val="en-GB"/>
        </w:rPr>
        <w:t>it</w:t>
      </w:r>
      <w:r w:rsidR="00086292">
        <w:rPr>
          <w:lang w:val="en-GB"/>
        </w:rPr>
        <w:t>h</w:t>
      </w:r>
      <w:r w:rsidR="00C17130">
        <w:rPr>
          <w:lang w:val="en-GB"/>
        </w:rPr>
        <w:t xml:space="preserve"> </w:t>
      </w:r>
      <w:r w:rsidR="004C32B3" w:rsidRPr="00A30125">
        <w:rPr>
          <w:b/>
          <w:i/>
          <w:lang w:val="en-GB"/>
        </w:rPr>
        <w:t>Logger Pro</w:t>
      </w:r>
      <w:r w:rsidR="00A30125">
        <w:rPr>
          <w:lang w:val="en-GB"/>
        </w:rPr>
        <w:t xml:space="preserve"> software;</w:t>
      </w:r>
    </w:p>
    <w:p w:rsidR="004C32B3" w:rsidRDefault="003966B0" w:rsidP="00A30125">
      <w:pPr>
        <w:pStyle w:val="Paragrafoelenco"/>
        <w:numPr>
          <w:ilvl w:val="0"/>
          <w:numId w:val="18"/>
        </w:numPr>
        <w:spacing w:after="0" w:line="240" w:lineRule="auto"/>
        <w:jc w:val="both"/>
        <w:rPr>
          <w:lang w:val="en-GB"/>
        </w:rPr>
      </w:pPr>
      <w:r w:rsidRPr="00A30125">
        <w:rPr>
          <w:lang w:val="en-GB"/>
        </w:rPr>
        <w:t xml:space="preserve">one </w:t>
      </w:r>
      <w:r w:rsidRPr="00A30125">
        <w:rPr>
          <w:b/>
          <w:i/>
          <w:lang w:val="en-GB"/>
        </w:rPr>
        <w:t>UVM30A sensor</w:t>
      </w:r>
      <w:r w:rsidRPr="00A30125">
        <w:rPr>
          <w:lang w:val="en-GB"/>
        </w:rPr>
        <w:t xml:space="preserve"> to use with </w:t>
      </w:r>
      <w:r w:rsidRPr="00A30125">
        <w:rPr>
          <w:b/>
          <w:i/>
          <w:lang w:val="en-GB"/>
        </w:rPr>
        <w:t>Arduino</w:t>
      </w:r>
      <w:r w:rsidR="004C32B3" w:rsidRPr="00A30125">
        <w:rPr>
          <w:lang w:val="en-GB"/>
        </w:rPr>
        <w:t xml:space="preserve"> </w:t>
      </w:r>
    </w:p>
    <w:p w:rsidR="001D5AB3" w:rsidRDefault="001D5AB3" w:rsidP="00A30125">
      <w:pPr>
        <w:pStyle w:val="Paragrafoelenco"/>
        <w:numPr>
          <w:ilvl w:val="0"/>
          <w:numId w:val="18"/>
        </w:numPr>
        <w:spacing w:after="0" w:line="240" w:lineRule="auto"/>
        <w:jc w:val="both"/>
        <w:rPr>
          <w:lang w:val="en-GB"/>
        </w:rPr>
      </w:pPr>
      <w:r w:rsidRPr="001D5AB3">
        <w:rPr>
          <w:lang w:val="en-GB"/>
        </w:rPr>
        <w:t>The UVB Sensor is an ultraviolet light sensor that responds primarily to UVB radiation (approximately 290 to 320 nm). It is ideal for experiments using sunlight as your UV source</w:t>
      </w:r>
    </w:p>
    <w:p w:rsidR="001D5AB3" w:rsidRPr="00A30125" w:rsidRDefault="007A2DD2" w:rsidP="00A30125">
      <w:pPr>
        <w:pStyle w:val="Paragrafoelenco"/>
        <w:numPr>
          <w:ilvl w:val="0"/>
          <w:numId w:val="18"/>
        </w:numPr>
        <w:spacing w:after="0" w:line="240" w:lineRule="auto"/>
        <w:jc w:val="both"/>
        <w:rPr>
          <w:lang w:val="en-GB"/>
        </w:rPr>
      </w:pPr>
      <w:r>
        <w:rPr>
          <w:noProof/>
          <w:lang w:eastAsia="it-IT"/>
        </w:rPr>
        <w:drawing>
          <wp:anchor distT="0" distB="0" distL="114300" distR="114300" simplePos="0" relativeHeight="251667455" behindDoc="1" locked="0" layoutInCell="1" allowOverlap="1">
            <wp:simplePos x="0" y="0"/>
            <wp:positionH relativeFrom="column">
              <wp:posOffset>3653155</wp:posOffset>
            </wp:positionH>
            <wp:positionV relativeFrom="paragraph">
              <wp:posOffset>374015</wp:posOffset>
            </wp:positionV>
            <wp:extent cx="1558925" cy="877570"/>
            <wp:effectExtent l="0" t="0" r="3175" b="0"/>
            <wp:wrapTight wrapText="bothSides">
              <wp:wrapPolygon edited="0">
                <wp:start x="0" y="0"/>
                <wp:lineTo x="0" y="21100"/>
                <wp:lineTo x="21380" y="21100"/>
                <wp:lineTo x="21380" y="0"/>
                <wp:lineTo x="0" y="0"/>
              </wp:wrapPolygon>
            </wp:wrapTight>
            <wp:docPr id="10" name="Immagine 10" descr="UVA Sensor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 Sensor product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92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72576" behindDoc="0" locked="0" layoutInCell="1" allowOverlap="1">
            <wp:simplePos x="0" y="0"/>
            <wp:positionH relativeFrom="margin">
              <wp:posOffset>5177334</wp:posOffset>
            </wp:positionH>
            <wp:positionV relativeFrom="paragraph">
              <wp:posOffset>9525</wp:posOffset>
            </wp:positionV>
            <wp:extent cx="1122045" cy="1121410"/>
            <wp:effectExtent l="0" t="0" r="1905" b="2540"/>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9" cstate="print"/>
                    <a:stretch>
                      <a:fillRect/>
                    </a:stretch>
                  </pic:blipFill>
                  <pic:spPr>
                    <a:xfrm>
                      <a:off x="0" y="0"/>
                      <a:ext cx="1122045" cy="1121410"/>
                    </a:xfrm>
                    <a:prstGeom prst="rect">
                      <a:avLst/>
                    </a:prstGeom>
                  </pic:spPr>
                </pic:pic>
              </a:graphicData>
            </a:graphic>
            <wp14:sizeRelH relativeFrom="margin">
              <wp14:pctWidth>0</wp14:pctWidth>
            </wp14:sizeRelH>
            <wp14:sizeRelV relativeFrom="margin">
              <wp14:pctHeight>0</wp14:pctHeight>
            </wp14:sizeRelV>
          </wp:anchor>
        </w:drawing>
      </w:r>
      <w:r w:rsidR="001D5AB3" w:rsidRPr="001D5AB3">
        <w:rPr>
          <w:lang w:val="en-GB"/>
        </w:rPr>
        <w:t xml:space="preserve">The UVA Sensor is an ultraviolet light sensor that responds primarily to UVA radiation (approximately 320 to 390 nm). </w:t>
      </w:r>
      <w:r w:rsidR="001D5AB3" w:rsidRPr="007A2DD2">
        <w:rPr>
          <w:lang w:val="en-GB"/>
        </w:rPr>
        <w:t>This sensor is ideal for experiments using UV lamps.</w:t>
      </w:r>
    </w:p>
    <w:p w:rsidR="003D04B9" w:rsidRPr="003D04B9" w:rsidRDefault="003D04B9" w:rsidP="003D04B9">
      <w:pPr>
        <w:pStyle w:val="Paragrafoelenco"/>
        <w:spacing w:after="0" w:line="240" w:lineRule="auto"/>
        <w:ind w:left="397"/>
        <w:contextualSpacing w:val="0"/>
        <w:jc w:val="both"/>
        <w:rPr>
          <w:noProof/>
          <w:sz w:val="12"/>
          <w:lang w:val="en-GB" w:eastAsia="it-IT"/>
        </w:rPr>
      </w:pPr>
    </w:p>
    <w:p w:rsidR="004C32B3" w:rsidRPr="00086292" w:rsidRDefault="007A2DD2" w:rsidP="003D04B9">
      <w:pPr>
        <w:pStyle w:val="Paragrafoelenco"/>
        <w:spacing w:line="240" w:lineRule="auto"/>
        <w:ind w:left="397"/>
        <w:contextualSpacing w:val="0"/>
        <w:jc w:val="both"/>
        <w:rPr>
          <w:noProof/>
          <w:lang w:val="en-GB" w:eastAsia="it-IT"/>
        </w:rPr>
      </w:pPr>
      <w:r w:rsidRPr="004C32B3">
        <w:rPr>
          <w:b/>
          <w:noProof/>
          <w:u w:val="single"/>
          <w:lang w:eastAsia="it-IT"/>
        </w:rPr>
        <w:drawing>
          <wp:anchor distT="0" distB="0" distL="114300" distR="114300" simplePos="0" relativeHeight="251668480" behindDoc="1" locked="0" layoutInCell="1" allowOverlap="1">
            <wp:simplePos x="0" y="0"/>
            <wp:positionH relativeFrom="margin">
              <wp:posOffset>2316348</wp:posOffset>
            </wp:positionH>
            <wp:positionV relativeFrom="paragraph">
              <wp:posOffset>9873</wp:posOffset>
            </wp:positionV>
            <wp:extent cx="1324610" cy="822325"/>
            <wp:effectExtent l="0" t="0" r="8890" b="0"/>
            <wp:wrapTight wrapText="bothSides">
              <wp:wrapPolygon edited="0">
                <wp:start x="0" y="0"/>
                <wp:lineTo x="0" y="21016"/>
                <wp:lineTo x="21434" y="21016"/>
                <wp:lineTo x="21434" y="0"/>
                <wp:lineTo x="0" y="0"/>
              </wp:wrapPolygon>
            </wp:wrapTight>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4610" cy="822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73600" behindDoc="1" locked="0" layoutInCell="1" allowOverlap="1">
            <wp:simplePos x="0" y="0"/>
            <wp:positionH relativeFrom="column">
              <wp:posOffset>4380865</wp:posOffset>
            </wp:positionH>
            <wp:positionV relativeFrom="paragraph">
              <wp:posOffset>577850</wp:posOffset>
            </wp:positionV>
            <wp:extent cx="2076450" cy="2200275"/>
            <wp:effectExtent l="0" t="4763" r="0" b="0"/>
            <wp:wrapTight wrapText="bothSides">
              <wp:wrapPolygon edited="0">
                <wp:start x="21650" y="47"/>
                <wp:lineTo x="248" y="47"/>
                <wp:lineTo x="248" y="21366"/>
                <wp:lineTo x="21650" y="21366"/>
                <wp:lineTo x="21650" y="47"/>
              </wp:wrapPolygon>
            </wp:wrapTight>
            <wp:docPr id="2" name="Immagine 2" descr="Risultati immagini per uvm-30a uv sensor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vm-30a uv sensor ardui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2076450" cy="2200275"/>
                    </a:xfrm>
                    <a:prstGeom prst="rect">
                      <a:avLst/>
                    </a:prstGeom>
                    <a:noFill/>
                    <a:ln>
                      <a:noFill/>
                    </a:ln>
                  </pic:spPr>
                </pic:pic>
              </a:graphicData>
            </a:graphic>
          </wp:anchor>
        </w:drawing>
      </w:r>
      <w:r w:rsidR="00A30125" w:rsidRPr="00086292">
        <w:rPr>
          <w:noProof/>
          <w:lang w:val="en-GB" w:eastAsia="it-IT"/>
        </w:rPr>
        <w:t>See the picture below</w:t>
      </w:r>
      <w:r w:rsidR="00086292">
        <w:rPr>
          <w:noProof/>
          <w:lang w:val="en-GB" w:eastAsia="it-IT"/>
        </w:rPr>
        <w:t xml:space="preserve"> for</w:t>
      </w:r>
      <w:r w:rsidR="004C32B3" w:rsidRPr="00086292">
        <w:rPr>
          <w:noProof/>
          <w:lang w:val="en-GB" w:eastAsia="it-IT"/>
        </w:rPr>
        <w:t xml:space="preserve"> details on how </w:t>
      </w:r>
      <w:r w:rsidR="00086292">
        <w:rPr>
          <w:noProof/>
          <w:lang w:val="en-GB" w:eastAsia="it-IT"/>
        </w:rPr>
        <w:t>to connect the sensor to A</w:t>
      </w:r>
      <w:r w:rsidR="004C32B3" w:rsidRPr="00086292">
        <w:rPr>
          <w:noProof/>
          <w:lang w:val="en-GB" w:eastAsia="it-IT"/>
        </w:rPr>
        <w:t>rduino</w:t>
      </w:r>
      <w:r w:rsidR="003D04B9">
        <w:rPr>
          <w:noProof/>
          <w:lang w:val="en-GB" w:eastAsia="it-IT"/>
        </w:rPr>
        <w:t>.</w:t>
      </w:r>
    </w:p>
    <w:p w:rsidR="003966B0" w:rsidRPr="004C32B3" w:rsidRDefault="003966B0" w:rsidP="004C32B3">
      <w:pPr>
        <w:pStyle w:val="Paragrafoelenco"/>
        <w:spacing w:line="240" w:lineRule="auto"/>
        <w:ind w:left="397"/>
        <w:contextualSpacing w:val="0"/>
        <w:jc w:val="both"/>
        <w:rPr>
          <w:lang w:val="en-GB"/>
        </w:rPr>
      </w:pPr>
      <w:r w:rsidRPr="004C32B3">
        <w:rPr>
          <w:lang w:val="en-GB"/>
        </w:rPr>
        <w:t>Before testing samples about their UV filtering properties</w:t>
      </w:r>
      <w:r w:rsidR="00106CF7">
        <w:rPr>
          <w:lang w:val="en-GB"/>
        </w:rPr>
        <w:t>,</w:t>
      </w:r>
      <w:r w:rsidRPr="004C32B3">
        <w:rPr>
          <w:lang w:val="en-GB"/>
        </w:rPr>
        <w:t xml:space="preserve"> we want to make sure that our cheap </w:t>
      </w:r>
      <w:r w:rsidR="00CE6DC9" w:rsidRPr="004C32B3">
        <w:rPr>
          <w:lang w:val="en-GB"/>
        </w:rPr>
        <w:t xml:space="preserve">UV sensor is well calibrated and working </w:t>
      </w:r>
      <w:r w:rsidR="00DC5A49">
        <w:rPr>
          <w:lang w:val="en-GB"/>
        </w:rPr>
        <w:t>correctly</w:t>
      </w:r>
      <w:r w:rsidR="00CE6DC9" w:rsidRPr="004C32B3">
        <w:rPr>
          <w:lang w:val="en-GB"/>
        </w:rPr>
        <w:t>.</w:t>
      </w:r>
      <w:r w:rsidR="00086292">
        <w:rPr>
          <w:lang w:val="en-GB"/>
        </w:rPr>
        <w:t xml:space="preserve"> </w:t>
      </w:r>
    </w:p>
    <w:p w:rsidR="004C32B3" w:rsidRDefault="00CE6DC9" w:rsidP="004C32B3">
      <w:pPr>
        <w:pStyle w:val="Paragrafoelenco"/>
        <w:spacing w:after="120" w:line="240" w:lineRule="auto"/>
        <w:ind w:left="397"/>
        <w:contextualSpacing w:val="0"/>
        <w:jc w:val="both"/>
        <w:rPr>
          <w:lang w:val="en-GB"/>
        </w:rPr>
      </w:pPr>
      <w:proofErr w:type="gramStart"/>
      <w:r w:rsidRPr="004C32B3">
        <w:rPr>
          <w:lang w:val="en-GB"/>
        </w:rPr>
        <w:t>Therefore</w:t>
      </w:r>
      <w:proofErr w:type="gramEnd"/>
      <w:r w:rsidRPr="004C32B3">
        <w:rPr>
          <w:lang w:val="en-GB"/>
        </w:rPr>
        <w:t xml:space="preserve"> we will compare and </w:t>
      </w:r>
      <w:r w:rsidRPr="006A7423">
        <w:rPr>
          <w:u w:val="single"/>
          <w:lang w:val="en-GB"/>
        </w:rPr>
        <w:t>graph</w:t>
      </w:r>
      <w:r w:rsidRPr="004C32B3">
        <w:rPr>
          <w:lang w:val="en-GB"/>
        </w:rPr>
        <w:t xml:space="preserve"> the </w:t>
      </w:r>
      <w:r w:rsidRPr="006A7423">
        <w:rPr>
          <w:u w:val="single"/>
          <w:lang w:val="en-GB"/>
        </w:rPr>
        <w:t>values read by the two sensors</w:t>
      </w:r>
      <w:r w:rsidRPr="004C32B3">
        <w:rPr>
          <w:lang w:val="en-GB"/>
        </w:rPr>
        <w:t xml:space="preserve"> versus </w:t>
      </w:r>
      <w:r w:rsidRPr="006A7423">
        <w:rPr>
          <w:u w:val="single"/>
          <w:lang w:val="en-GB"/>
        </w:rPr>
        <w:t>distance from the UV</w:t>
      </w:r>
      <w:r w:rsidR="00C17130">
        <w:rPr>
          <w:lang w:val="en-GB"/>
        </w:rPr>
        <w:t xml:space="preserve"> </w:t>
      </w:r>
      <w:r w:rsidR="004C32B3">
        <w:rPr>
          <w:lang w:val="en-GB"/>
        </w:rPr>
        <w:t>source (namely a UV bulb lamp).</w:t>
      </w:r>
    </w:p>
    <w:p w:rsidR="00A30125" w:rsidRDefault="00F462C3" w:rsidP="00A30125">
      <w:pPr>
        <w:pStyle w:val="Paragrafoelenco"/>
        <w:spacing w:line="240" w:lineRule="auto"/>
        <w:ind w:left="397"/>
        <w:contextualSpacing w:val="0"/>
        <w:jc w:val="both"/>
        <w:rPr>
          <w:lang w:val="en-GB"/>
        </w:rPr>
      </w:pPr>
      <w:r w:rsidRPr="004C32B3">
        <w:rPr>
          <w:lang w:val="en-GB"/>
        </w:rPr>
        <w:t xml:space="preserve">With the UV filter </w:t>
      </w:r>
      <w:r w:rsidR="00DC5A49">
        <w:rPr>
          <w:lang w:val="en-GB"/>
        </w:rPr>
        <w:t xml:space="preserve">on </w:t>
      </w:r>
      <w:r w:rsidR="00DC5A49">
        <w:rPr>
          <w:rStyle w:val="Rimandonotaapidipagina"/>
          <w:lang w:val="en-GB"/>
        </w:rPr>
        <w:footnoteReference w:id="1"/>
      </w:r>
      <w:r w:rsidRPr="004C32B3">
        <w:rPr>
          <w:lang w:val="en-GB"/>
        </w:rPr>
        <w:t xml:space="preserve">you should get the minimum </w:t>
      </w:r>
      <w:r w:rsidR="00DC5A49">
        <w:rPr>
          <w:lang w:val="en-GB"/>
        </w:rPr>
        <w:t xml:space="preserve">value for the </w:t>
      </w:r>
      <w:r w:rsidRPr="004C32B3">
        <w:rPr>
          <w:lang w:val="en-GB"/>
        </w:rPr>
        <w:t xml:space="preserve">signal (is it </w:t>
      </w:r>
      <w:r w:rsidR="00DC5A49">
        <w:rPr>
          <w:lang w:val="en-GB"/>
        </w:rPr>
        <w:t xml:space="preserve">really </w:t>
      </w:r>
      <w:r w:rsidRPr="004C32B3">
        <w:rPr>
          <w:lang w:val="en-GB"/>
        </w:rPr>
        <w:t>zero?).</w:t>
      </w:r>
    </w:p>
    <w:p w:rsidR="00A30125" w:rsidRDefault="00A30125">
      <w:pPr>
        <w:rPr>
          <w:rFonts w:ascii="Calibri" w:eastAsia="Calibri" w:hAnsi="Calibri" w:cs="Times New Roman"/>
          <w:lang w:val="en-GB"/>
        </w:rPr>
      </w:pPr>
      <w:r>
        <w:rPr>
          <w:lang w:val="en-GB"/>
        </w:rPr>
        <w:br w:type="page"/>
      </w:r>
    </w:p>
    <w:p w:rsidR="00F462C3" w:rsidRPr="00A30125" w:rsidRDefault="00CE6DC9" w:rsidP="00A30125">
      <w:pPr>
        <w:pStyle w:val="Paragrafoelenco"/>
        <w:numPr>
          <w:ilvl w:val="0"/>
          <w:numId w:val="13"/>
        </w:numPr>
        <w:spacing w:after="0" w:line="240" w:lineRule="auto"/>
        <w:ind w:left="397" w:hanging="397"/>
        <w:contextualSpacing w:val="0"/>
        <w:jc w:val="both"/>
        <w:rPr>
          <w:lang w:val="en-GB"/>
        </w:rPr>
      </w:pPr>
      <w:r w:rsidRPr="00A30125">
        <w:rPr>
          <w:b/>
          <w:u w:val="single"/>
          <w:lang w:val="en-GB"/>
        </w:rPr>
        <w:lastRenderedPageBreak/>
        <w:t>Testing</w:t>
      </w:r>
      <w:r w:rsidR="003D04B9">
        <w:rPr>
          <w:b/>
          <w:u w:val="single"/>
          <w:lang w:val="en-GB"/>
        </w:rPr>
        <w:t xml:space="preserve"> </w:t>
      </w:r>
      <w:r w:rsidRPr="00A30125">
        <w:rPr>
          <w:b/>
          <w:u w:val="single"/>
          <w:lang w:val="en-GB"/>
        </w:rPr>
        <w:t>samples</w:t>
      </w:r>
      <w:r w:rsidRPr="00A30125">
        <w:rPr>
          <w:lang w:val="en-GB"/>
        </w:rPr>
        <w:t xml:space="preserve"> –</w:t>
      </w:r>
      <w:r w:rsidR="00A30125">
        <w:rPr>
          <w:lang w:val="en-GB"/>
        </w:rPr>
        <w:t xml:space="preserve"> O</w:t>
      </w:r>
      <w:r w:rsidRPr="00A30125">
        <w:rPr>
          <w:lang w:val="en-GB"/>
        </w:rPr>
        <w:t>nce calibration is over insert the sensor UVM30A</w:t>
      </w:r>
      <w:r w:rsidR="00DC5A49">
        <w:rPr>
          <w:lang w:val="en-GB"/>
        </w:rPr>
        <w:t xml:space="preserve"> </w:t>
      </w:r>
      <w:proofErr w:type="gramStart"/>
      <w:r w:rsidR="00DC5A49">
        <w:rPr>
          <w:lang w:val="en-GB"/>
        </w:rPr>
        <w:t xml:space="preserve">in the wooden </w:t>
      </w:r>
      <w:r w:rsidR="00A30125">
        <w:rPr>
          <w:lang w:val="en-GB"/>
        </w:rPr>
        <w:t>box on the desk</w:t>
      </w:r>
      <w:r w:rsidR="00B334B5" w:rsidRPr="00A30125">
        <w:rPr>
          <w:lang w:val="en-GB"/>
        </w:rPr>
        <w:t xml:space="preserve"> at </w:t>
      </w:r>
      <w:r w:rsidR="00086292">
        <w:rPr>
          <w:lang w:val="en-GB"/>
        </w:rPr>
        <w:t xml:space="preserve">the </w:t>
      </w:r>
      <w:r w:rsidR="00B334B5" w:rsidRPr="00A30125">
        <w:rPr>
          <w:lang w:val="en-GB"/>
        </w:rPr>
        <w:t>opposite end</w:t>
      </w:r>
      <w:r w:rsidR="00C17130">
        <w:rPr>
          <w:lang w:val="en-GB"/>
        </w:rPr>
        <w:t xml:space="preserve"> </w:t>
      </w:r>
      <w:r w:rsidR="00B334B5" w:rsidRPr="00A30125">
        <w:rPr>
          <w:lang w:val="en-GB"/>
        </w:rPr>
        <w:t xml:space="preserve">to the </w:t>
      </w:r>
      <w:r w:rsidR="00D34CED" w:rsidRPr="00A30125">
        <w:rPr>
          <w:lang w:val="en-GB"/>
        </w:rPr>
        <w:t>UV lamp</w:t>
      </w:r>
      <w:proofErr w:type="gramEnd"/>
      <w:r w:rsidR="00B334B5" w:rsidRPr="00A30125">
        <w:rPr>
          <w:lang w:val="en-GB"/>
        </w:rPr>
        <w:t xml:space="preserve">. In the </w:t>
      </w:r>
      <w:proofErr w:type="gramStart"/>
      <w:r w:rsidR="00B334B5" w:rsidRPr="00A30125">
        <w:rPr>
          <w:lang w:val="en-GB"/>
        </w:rPr>
        <w:t>middle</w:t>
      </w:r>
      <w:proofErr w:type="gramEnd"/>
      <w:r w:rsidR="00B334B5" w:rsidRPr="00A30125">
        <w:rPr>
          <w:lang w:val="en-GB"/>
        </w:rPr>
        <w:t xml:space="preserve"> you will</w:t>
      </w:r>
      <w:r w:rsidR="00D34CED" w:rsidRPr="00A30125">
        <w:rPr>
          <w:lang w:val="en-GB"/>
        </w:rPr>
        <w:t xml:space="preserve"> put </w:t>
      </w:r>
      <w:r w:rsidR="00B334B5" w:rsidRPr="00A30125">
        <w:rPr>
          <w:lang w:val="en-GB"/>
        </w:rPr>
        <w:t xml:space="preserve">the </w:t>
      </w:r>
      <w:r w:rsidR="00D34CED" w:rsidRPr="00A30125">
        <w:rPr>
          <w:lang w:val="en-GB"/>
        </w:rPr>
        <w:t>samples to test their UV filtering level.</w:t>
      </w:r>
      <w:r w:rsidR="00C17130">
        <w:rPr>
          <w:lang w:val="en-GB"/>
        </w:rPr>
        <w:t xml:space="preserve"> </w:t>
      </w:r>
      <w:r w:rsidR="00F462C3" w:rsidRPr="00A30125">
        <w:rPr>
          <w:lang w:val="en-GB"/>
        </w:rPr>
        <w:t>Here’s a l</w:t>
      </w:r>
      <w:r w:rsidR="00A30125">
        <w:rPr>
          <w:lang w:val="en-GB"/>
        </w:rPr>
        <w:t>ist of possible samples to test:</w:t>
      </w:r>
    </w:p>
    <w:p w:rsidR="00B334B5" w:rsidRDefault="00B334B5" w:rsidP="00A30125">
      <w:pPr>
        <w:pStyle w:val="Paragrafoelenco"/>
        <w:numPr>
          <w:ilvl w:val="0"/>
          <w:numId w:val="19"/>
        </w:numPr>
        <w:spacing w:after="0"/>
        <w:ind w:left="794" w:hanging="397"/>
        <w:jc w:val="both"/>
        <w:rPr>
          <w:lang w:val="en-GB"/>
        </w:rPr>
      </w:pPr>
      <w:r>
        <w:rPr>
          <w:lang w:val="en-GB"/>
        </w:rPr>
        <w:t>UV sun glasses or filters to apply to the glasses</w:t>
      </w:r>
    </w:p>
    <w:p w:rsidR="00A86CD6" w:rsidRDefault="00A86CD6" w:rsidP="00A30125">
      <w:pPr>
        <w:pStyle w:val="Paragrafoelenco"/>
        <w:numPr>
          <w:ilvl w:val="0"/>
          <w:numId w:val="19"/>
        </w:numPr>
        <w:ind w:left="794" w:hanging="397"/>
        <w:jc w:val="both"/>
        <w:rPr>
          <w:lang w:val="en-GB"/>
        </w:rPr>
      </w:pPr>
      <w:r>
        <w:rPr>
          <w:lang w:val="en-GB"/>
        </w:rPr>
        <w:t>T-shirt: “normal”</w:t>
      </w:r>
    </w:p>
    <w:p w:rsidR="001826AE" w:rsidRDefault="00A86CD6" w:rsidP="00A30125">
      <w:pPr>
        <w:pStyle w:val="Paragrafoelenco"/>
        <w:numPr>
          <w:ilvl w:val="0"/>
          <w:numId w:val="19"/>
        </w:numPr>
        <w:ind w:left="794" w:hanging="397"/>
        <w:jc w:val="both"/>
        <w:rPr>
          <w:lang w:val="en-GB"/>
        </w:rPr>
      </w:pPr>
      <w:r>
        <w:rPr>
          <w:lang w:val="en-GB"/>
        </w:rPr>
        <w:t>T-shirt: anti UV</w:t>
      </w:r>
    </w:p>
    <w:p w:rsidR="00B334B5" w:rsidRPr="00C17130" w:rsidRDefault="00A86CD6" w:rsidP="00A86CD6">
      <w:pPr>
        <w:pStyle w:val="Paragrafoelenco"/>
        <w:ind w:left="794"/>
        <w:jc w:val="both"/>
        <w:rPr>
          <w:lang w:val="en-GB"/>
        </w:rPr>
      </w:pPr>
      <w:proofErr w:type="gramStart"/>
      <w:r w:rsidRPr="00A86CD6">
        <w:rPr>
          <w:lang w:val="en-GB"/>
        </w:rPr>
        <w:t>[</w:t>
      </w:r>
      <w:r w:rsidRPr="00A86CD6">
        <w:rPr>
          <w:i/>
          <w:lang w:val="en-GB"/>
        </w:rPr>
        <w:t xml:space="preserve">Compare </w:t>
      </w:r>
      <w:r w:rsidR="00086292">
        <w:rPr>
          <w:i/>
          <w:lang w:val="en-GB"/>
        </w:rPr>
        <w:t xml:space="preserve">the </w:t>
      </w:r>
      <w:r w:rsidRPr="00A86CD6">
        <w:rPr>
          <w:i/>
          <w:lang w:val="en-GB"/>
        </w:rPr>
        <w:t>last two results: any difference?</w:t>
      </w:r>
      <w:r w:rsidRPr="00A86CD6">
        <w:rPr>
          <w:lang w:val="en-GB"/>
        </w:rPr>
        <w:t>]</w:t>
      </w:r>
      <w:proofErr w:type="gramEnd"/>
    </w:p>
    <w:p w:rsidR="001826AE" w:rsidRDefault="00A86CD6" w:rsidP="00A30125">
      <w:pPr>
        <w:pStyle w:val="Paragrafoelenco"/>
        <w:numPr>
          <w:ilvl w:val="0"/>
          <w:numId w:val="19"/>
        </w:numPr>
        <w:ind w:left="794" w:hanging="397"/>
        <w:jc w:val="both"/>
        <w:rPr>
          <w:lang w:val="en-GB"/>
        </w:rPr>
      </w:pPr>
      <w:r>
        <w:rPr>
          <w:lang w:val="en-GB"/>
        </w:rPr>
        <w:t>Glass: normal</w:t>
      </w:r>
    </w:p>
    <w:p w:rsidR="00A86CD6" w:rsidRDefault="00A86CD6" w:rsidP="00A86CD6">
      <w:pPr>
        <w:pStyle w:val="Paragrafoelenco"/>
        <w:numPr>
          <w:ilvl w:val="0"/>
          <w:numId w:val="19"/>
        </w:numPr>
        <w:ind w:left="794" w:hanging="397"/>
        <w:jc w:val="both"/>
        <w:rPr>
          <w:lang w:val="en-GB"/>
        </w:rPr>
      </w:pPr>
      <w:r>
        <w:rPr>
          <w:lang w:val="en-GB"/>
        </w:rPr>
        <w:t>Glass:</w:t>
      </w:r>
      <w:r w:rsidR="00B334B5">
        <w:rPr>
          <w:lang w:val="en-GB"/>
        </w:rPr>
        <w:t xml:space="preserve"> quartz</w:t>
      </w:r>
    </w:p>
    <w:p w:rsidR="00A86CD6" w:rsidRPr="00A86CD6" w:rsidRDefault="00A86CD6" w:rsidP="00A86CD6">
      <w:pPr>
        <w:pStyle w:val="Paragrafoelenco"/>
        <w:ind w:left="794"/>
        <w:jc w:val="both"/>
        <w:rPr>
          <w:lang w:val="en-GB"/>
        </w:rPr>
      </w:pPr>
      <w:proofErr w:type="gramStart"/>
      <w:r w:rsidRPr="00A86CD6">
        <w:rPr>
          <w:lang w:val="en-GB"/>
        </w:rPr>
        <w:t>[</w:t>
      </w:r>
      <w:r w:rsidRPr="00A86CD6">
        <w:rPr>
          <w:i/>
          <w:lang w:val="en-GB"/>
        </w:rPr>
        <w:t xml:space="preserve">Compare </w:t>
      </w:r>
      <w:r w:rsidR="00086292">
        <w:rPr>
          <w:i/>
          <w:lang w:val="en-GB"/>
        </w:rPr>
        <w:t xml:space="preserve">the </w:t>
      </w:r>
      <w:r w:rsidRPr="00A86CD6">
        <w:rPr>
          <w:i/>
          <w:lang w:val="en-GB"/>
        </w:rPr>
        <w:t>last two results: any difference?</w:t>
      </w:r>
      <w:r w:rsidRPr="00A86CD6">
        <w:rPr>
          <w:lang w:val="en-GB"/>
        </w:rPr>
        <w:t>]</w:t>
      </w:r>
      <w:proofErr w:type="gramEnd"/>
    </w:p>
    <w:p w:rsidR="00A86CD6" w:rsidRDefault="00B334B5" w:rsidP="00A86CD6">
      <w:pPr>
        <w:pStyle w:val="Paragrafoelenco"/>
        <w:numPr>
          <w:ilvl w:val="0"/>
          <w:numId w:val="19"/>
        </w:numPr>
        <w:ind w:left="794" w:hanging="397"/>
        <w:jc w:val="both"/>
        <w:rPr>
          <w:lang w:val="en-GB"/>
        </w:rPr>
      </w:pPr>
      <w:proofErr w:type="spellStart"/>
      <w:r>
        <w:rPr>
          <w:lang w:val="en-GB"/>
        </w:rPr>
        <w:t>Plexiglass</w:t>
      </w:r>
      <w:proofErr w:type="spellEnd"/>
      <w:r w:rsidR="00A86CD6">
        <w:rPr>
          <w:lang w:val="en-GB"/>
        </w:rPr>
        <w:t>:</w:t>
      </w:r>
      <w:r w:rsidR="001826AE">
        <w:rPr>
          <w:lang w:val="en-GB"/>
        </w:rPr>
        <w:t xml:space="preserve"> “normal”</w:t>
      </w:r>
    </w:p>
    <w:p w:rsidR="00A86CD6" w:rsidRPr="00A86CD6" w:rsidRDefault="001826AE" w:rsidP="00A86CD6">
      <w:pPr>
        <w:pStyle w:val="Paragrafoelenco"/>
        <w:numPr>
          <w:ilvl w:val="0"/>
          <w:numId w:val="19"/>
        </w:numPr>
        <w:ind w:left="794" w:hanging="397"/>
        <w:jc w:val="both"/>
        <w:rPr>
          <w:lang w:val="en-GB"/>
        </w:rPr>
      </w:pPr>
      <w:proofErr w:type="spellStart"/>
      <w:r w:rsidRPr="00A86CD6">
        <w:rPr>
          <w:lang w:val="en-GB"/>
        </w:rPr>
        <w:t>Plexiglass</w:t>
      </w:r>
      <w:proofErr w:type="spellEnd"/>
      <w:r w:rsidR="00A86CD6" w:rsidRPr="00A86CD6">
        <w:rPr>
          <w:lang w:val="en-GB"/>
        </w:rPr>
        <w:t>:</w:t>
      </w:r>
      <w:r w:rsidRPr="00A86CD6">
        <w:rPr>
          <w:lang w:val="en-GB"/>
        </w:rPr>
        <w:t xml:space="preserve"> anti UV</w:t>
      </w:r>
      <w:r w:rsidR="00B334B5" w:rsidRPr="00A86CD6">
        <w:rPr>
          <w:lang w:val="en-GB"/>
        </w:rPr>
        <w:t xml:space="preserve"> (different kinds included the IR filtering one)</w:t>
      </w:r>
    </w:p>
    <w:p w:rsidR="00B334B5" w:rsidRPr="00C17130" w:rsidRDefault="00A86CD6" w:rsidP="00A86CD6">
      <w:pPr>
        <w:pStyle w:val="Paragrafoelenco"/>
        <w:ind w:left="794"/>
        <w:jc w:val="both"/>
        <w:rPr>
          <w:lang w:val="en-GB"/>
        </w:rPr>
      </w:pPr>
      <w:proofErr w:type="gramStart"/>
      <w:r w:rsidRPr="00A86CD6">
        <w:rPr>
          <w:lang w:val="en-GB"/>
        </w:rPr>
        <w:t>[</w:t>
      </w:r>
      <w:r w:rsidRPr="00A86CD6">
        <w:rPr>
          <w:i/>
          <w:lang w:val="en-GB"/>
        </w:rPr>
        <w:t xml:space="preserve">Compare </w:t>
      </w:r>
      <w:r w:rsidR="00086292">
        <w:rPr>
          <w:i/>
          <w:lang w:val="en-GB"/>
        </w:rPr>
        <w:t xml:space="preserve">the </w:t>
      </w:r>
      <w:r w:rsidRPr="00A86CD6">
        <w:rPr>
          <w:i/>
          <w:lang w:val="en-GB"/>
        </w:rPr>
        <w:t>last two results: any difference?</w:t>
      </w:r>
      <w:r w:rsidRPr="00A86CD6">
        <w:rPr>
          <w:lang w:val="en-GB"/>
        </w:rPr>
        <w:t>]</w:t>
      </w:r>
      <w:proofErr w:type="gramEnd"/>
    </w:p>
    <w:p w:rsidR="00B334B5" w:rsidRPr="00A86CD6" w:rsidRDefault="00B334B5" w:rsidP="00A86CD6">
      <w:pPr>
        <w:pStyle w:val="Paragrafoelenco"/>
        <w:numPr>
          <w:ilvl w:val="0"/>
          <w:numId w:val="19"/>
        </w:numPr>
        <w:ind w:left="794" w:hanging="397"/>
        <w:jc w:val="both"/>
        <w:rPr>
          <w:lang w:val="en-GB"/>
        </w:rPr>
      </w:pPr>
      <w:proofErr w:type="spellStart"/>
      <w:r w:rsidRPr="00A86CD6">
        <w:rPr>
          <w:lang w:val="en-GB"/>
        </w:rPr>
        <w:t>Photoluminescent</w:t>
      </w:r>
      <w:proofErr w:type="spellEnd"/>
      <w:r w:rsidRPr="00A86CD6">
        <w:rPr>
          <w:lang w:val="en-GB"/>
        </w:rPr>
        <w:t xml:space="preserve"> </w:t>
      </w:r>
      <w:r w:rsidR="008D0E86" w:rsidRPr="00A86CD6">
        <w:rPr>
          <w:lang w:val="en-GB"/>
        </w:rPr>
        <w:t xml:space="preserve">(Fluorescent) </w:t>
      </w:r>
      <w:r w:rsidRPr="00A86CD6">
        <w:rPr>
          <w:lang w:val="en-GB"/>
        </w:rPr>
        <w:t>plastic</w:t>
      </w:r>
    </w:p>
    <w:p w:rsidR="00A86CD6" w:rsidRDefault="00A86CD6" w:rsidP="00A86CD6">
      <w:pPr>
        <w:pStyle w:val="Paragrafoelenco"/>
        <w:numPr>
          <w:ilvl w:val="0"/>
          <w:numId w:val="19"/>
        </w:numPr>
        <w:ind w:left="794" w:hanging="397"/>
        <w:jc w:val="both"/>
        <w:rPr>
          <w:lang w:val="en-GB"/>
        </w:rPr>
      </w:pPr>
      <w:r>
        <w:rPr>
          <w:lang w:val="en-GB"/>
        </w:rPr>
        <w:t xml:space="preserve">Sun screen cream – protective factor:  10 (on </w:t>
      </w:r>
      <w:proofErr w:type="spellStart"/>
      <w:r>
        <w:rPr>
          <w:lang w:val="en-GB"/>
        </w:rPr>
        <w:t>plexiglass</w:t>
      </w:r>
      <w:proofErr w:type="spellEnd"/>
      <w:r>
        <w:rPr>
          <w:lang w:val="en-GB"/>
        </w:rPr>
        <w:t xml:space="preserve"> or plastic sheet)</w:t>
      </w:r>
    </w:p>
    <w:p w:rsidR="00A86CD6" w:rsidRDefault="001826AE" w:rsidP="00A86CD6">
      <w:pPr>
        <w:pStyle w:val="Paragrafoelenco"/>
        <w:numPr>
          <w:ilvl w:val="0"/>
          <w:numId w:val="19"/>
        </w:numPr>
        <w:ind w:left="794" w:hanging="397"/>
        <w:jc w:val="both"/>
        <w:rPr>
          <w:lang w:val="en-GB"/>
        </w:rPr>
      </w:pPr>
      <w:r w:rsidRPr="00A86CD6">
        <w:rPr>
          <w:lang w:val="en-GB"/>
        </w:rPr>
        <w:t>Sun scre</w:t>
      </w:r>
      <w:r w:rsidR="00A86CD6" w:rsidRPr="00A86CD6">
        <w:rPr>
          <w:lang w:val="en-GB"/>
        </w:rPr>
        <w:t>en cream – protective factor:  5</w:t>
      </w:r>
      <w:r w:rsidRPr="00A86CD6">
        <w:rPr>
          <w:lang w:val="en-GB"/>
        </w:rPr>
        <w:t xml:space="preserve">0 </w:t>
      </w:r>
      <w:r w:rsidR="00A86CD6" w:rsidRPr="00A86CD6">
        <w:rPr>
          <w:lang w:val="en-GB"/>
        </w:rPr>
        <w:t xml:space="preserve">(on </w:t>
      </w:r>
      <w:proofErr w:type="spellStart"/>
      <w:r w:rsidR="00A86CD6" w:rsidRPr="00A86CD6">
        <w:rPr>
          <w:lang w:val="en-GB"/>
        </w:rPr>
        <w:t>plexiglass</w:t>
      </w:r>
      <w:proofErr w:type="spellEnd"/>
      <w:r w:rsidR="00A86CD6" w:rsidRPr="00A86CD6">
        <w:rPr>
          <w:lang w:val="en-GB"/>
        </w:rPr>
        <w:t xml:space="preserve"> or plastic sheet) </w:t>
      </w:r>
    </w:p>
    <w:p w:rsidR="00A86CD6" w:rsidRPr="00A86CD6" w:rsidRDefault="00A86CD6" w:rsidP="00A86CD6">
      <w:pPr>
        <w:pStyle w:val="Paragrafoelenco"/>
        <w:ind w:left="794"/>
        <w:jc w:val="both"/>
        <w:rPr>
          <w:lang w:val="en-GB"/>
        </w:rPr>
      </w:pPr>
      <w:proofErr w:type="gramStart"/>
      <w:r w:rsidRPr="00A86CD6">
        <w:rPr>
          <w:lang w:val="en-GB"/>
        </w:rPr>
        <w:t>[</w:t>
      </w:r>
      <w:r w:rsidRPr="00A86CD6">
        <w:rPr>
          <w:i/>
          <w:lang w:val="en-GB"/>
        </w:rPr>
        <w:t xml:space="preserve">Compare </w:t>
      </w:r>
      <w:r w:rsidR="00086292">
        <w:rPr>
          <w:i/>
          <w:lang w:val="en-GB"/>
        </w:rPr>
        <w:t xml:space="preserve">the </w:t>
      </w:r>
      <w:r w:rsidRPr="00A86CD6">
        <w:rPr>
          <w:i/>
          <w:lang w:val="en-GB"/>
        </w:rPr>
        <w:t>last two results: any difference?</w:t>
      </w:r>
      <w:r w:rsidRPr="00A86CD6">
        <w:rPr>
          <w:lang w:val="en-GB"/>
        </w:rPr>
        <w:t>]</w:t>
      </w:r>
      <w:proofErr w:type="gramEnd"/>
    </w:p>
    <w:p w:rsidR="006A7423" w:rsidRDefault="006A7423" w:rsidP="009A54DC">
      <w:pPr>
        <w:rPr>
          <w:lang w:val="en-GB"/>
        </w:rPr>
      </w:pPr>
    </w:p>
    <w:p w:rsidR="006A7423" w:rsidRDefault="006A7423" w:rsidP="006A7423">
      <w:pPr>
        <w:pBdr>
          <w:top w:val="single" w:sz="18" w:space="1" w:color="FF0000"/>
          <w:left w:val="single" w:sz="18" w:space="4" w:color="FF0000"/>
          <w:bottom w:val="single" w:sz="18" w:space="1" w:color="FF0000"/>
          <w:right w:val="single" w:sz="18" w:space="4" w:color="FF0000"/>
        </w:pBdr>
        <w:spacing w:after="0"/>
        <w:rPr>
          <w:b/>
          <w:color w:val="FF0000"/>
          <w:sz w:val="24"/>
          <w:szCs w:val="24"/>
          <w:lang w:val="en-GB"/>
        </w:rPr>
      </w:pPr>
      <w:r w:rsidRPr="00A30125">
        <w:rPr>
          <w:b/>
          <w:color w:val="FF0000"/>
          <w:sz w:val="40"/>
          <w:szCs w:val="40"/>
          <w:lang w:val="en-GB"/>
        </w:rPr>
        <w:sym w:font="Wingdings" w:char="F046"/>
      </w:r>
      <w:r w:rsidRPr="00F51C38">
        <w:rPr>
          <w:b/>
          <w:color w:val="FF0000"/>
          <w:lang w:val="en-GB"/>
        </w:rPr>
        <w:t>OUTPUT WANTED:</w:t>
      </w:r>
    </w:p>
    <w:p w:rsidR="006A7423" w:rsidRPr="004C32B3" w:rsidRDefault="006A7423" w:rsidP="006A7423">
      <w:pPr>
        <w:pBdr>
          <w:top w:val="single" w:sz="18" w:space="1" w:color="FF0000"/>
          <w:left w:val="single" w:sz="18" w:space="4" w:color="FF0000"/>
          <w:bottom w:val="single" w:sz="18" w:space="1" w:color="FF0000"/>
          <w:right w:val="single" w:sz="18" w:space="4" w:color="FF0000"/>
        </w:pBdr>
        <w:spacing w:after="0"/>
        <w:rPr>
          <w:b/>
          <w:color w:val="FF0000"/>
          <w:lang w:val="en-GB"/>
        </w:rPr>
      </w:pPr>
      <w:r w:rsidRPr="004C32B3">
        <w:rPr>
          <w:b/>
          <w:color w:val="FF0000"/>
          <w:lang w:val="en-GB"/>
        </w:rPr>
        <w:tab/>
      </w:r>
      <w:r w:rsidRPr="004C32B3">
        <w:rPr>
          <w:b/>
          <w:color w:val="FF0000"/>
          <w:lang w:val="en-GB"/>
        </w:rPr>
        <w:tab/>
      </w:r>
      <w:r w:rsidRPr="004C32B3">
        <w:rPr>
          <w:b/>
          <w:color w:val="FF0000"/>
          <w:lang w:val="en-GB"/>
        </w:rPr>
        <w:tab/>
      </w:r>
      <w:r>
        <w:rPr>
          <w:b/>
          <w:color w:val="FF0000"/>
          <w:lang w:val="en-GB"/>
        </w:rPr>
        <w:t>-&gt; Comparison data (Table 1) and graph for calibration of the two sensors.</w:t>
      </w:r>
    </w:p>
    <w:p w:rsidR="006A7423" w:rsidRPr="004C32B3" w:rsidRDefault="006A7423" w:rsidP="006A7423">
      <w:pPr>
        <w:pBdr>
          <w:top w:val="single" w:sz="18" w:space="1" w:color="FF0000"/>
          <w:left w:val="single" w:sz="18" w:space="4" w:color="FF0000"/>
          <w:bottom w:val="single" w:sz="18" w:space="1" w:color="FF0000"/>
          <w:right w:val="single" w:sz="18" w:space="4" w:color="FF0000"/>
        </w:pBdr>
        <w:spacing w:after="0"/>
        <w:rPr>
          <w:b/>
          <w:color w:val="FF0000"/>
          <w:lang w:val="en-GB"/>
        </w:rPr>
      </w:pPr>
      <w:r w:rsidRPr="004C32B3">
        <w:rPr>
          <w:b/>
          <w:color w:val="FF0000"/>
          <w:lang w:val="en-GB"/>
        </w:rPr>
        <w:tab/>
      </w:r>
      <w:r w:rsidRPr="004C32B3">
        <w:rPr>
          <w:b/>
          <w:color w:val="FF0000"/>
          <w:lang w:val="en-GB"/>
        </w:rPr>
        <w:tab/>
      </w:r>
      <w:r w:rsidRPr="004C32B3">
        <w:rPr>
          <w:b/>
          <w:color w:val="FF0000"/>
          <w:lang w:val="en-GB"/>
        </w:rPr>
        <w:tab/>
      </w:r>
      <w:r>
        <w:rPr>
          <w:b/>
          <w:color w:val="FF0000"/>
          <w:lang w:val="en-GB"/>
        </w:rPr>
        <w:t xml:space="preserve">-&gt; Percent of incident UV </w:t>
      </w:r>
      <w:r w:rsidRPr="006A7423">
        <w:rPr>
          <w:b/>
          <w:color w:val="FF0000"/>
          <w:u w:val="single"/>
          <w:lang w:val="en-GB"/>
        </w:rPr>
        <w:t>transmitted</w:t>
      </w:r>
      <w:r>
        <w:rPr>
          <w:b/>
          <w:color w:val="FF0000"/>
          <w:lang w:val="en-GB"/>
        </w:rPr>
        <w:t xml:space="preserve"> by each sample (Table 2)</w:t>
      </w:r>
    </w:p>
    <w:p w:rsidR="006A7423" w:rsidRDefault="006A7423" w:rsidP="009A54DC">
      <w:pPr>
        <w:rPr>
          <w:lang w:val="en-GB"/>
        </w:rPr>
      </w:pPr>
    </w:p>
    <w:p w:rsidR="006A7423" w:rsidRDefault="00DE5C3A">
      <w:pPr>
        <w:rPr>
          <w:lang w:val="en-GB"/>
        </w:rPr>
      </w:pPr>
      <w:r>
        <w:rPr>
          <w:b/>
          <w:noProof/>
          <w:lang w:eastAsia="it-IT"/>
        </w:rPr>
        <mc:AlternateContent>
          <mc:Choice Requires="wps">
            <w:drawing>
              <wp:anchor distT="0" distB="0" distL="114935" distR="114935" simplePos="0" relativeHeight="251684864" behindDoc="0" locked="0" layoutInCell="1" allowOverlap="1" wp14:anchorId="6401C9F6" wp14:editId="33ADDCF3">
                <wp:simplePos x="0" y="0"/>
                <wp:positionH relativeFrom="margin">
                  <wp:posOffset>146649</wp:posOffset>
                </wp:positionH>
                <wp:positionV relativeFrom="paragraph">
                  <wp:posOffset>1652223</wp:posOffset>
                </wp:positionV>
                <wp:extent cx="5986348" cy="542925"/>
                <wp:effectExtent l="0" t="0" r="14605" b="2857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348" cy="54292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DE5C3A" w:rsidRPr="001F40D3" w:rsidTr="006E69E8">
                              <w:tc>
                                <w:tcPr>
                                  <w:tcW w:w="818" w:type="dxa"/>
                                  <w:vAlign w:val="center"/>
                                  <w:hideMark/>
                                </w:tcPr>
                                <w:p w:rsidR="00DE5C3A" w:rsidRDefault="00DE5C3A" w:rsidP="00C40E24">
                                  <w:pPr>
                                    <w:snapToGrid w:val="0"/>
                                    <w:spacing w:after="0" w:line="276" w:lineRule="auto"/>
                                    <w:rPr>
                                      <w:color w:val="365F91"/>
                                    </w:rPr>
                                  </w:pPr>
                                  <w:r>
                                    <w:rPr>
                                      <w:noProof/>
                                      <w:sz w:val="20"/>
                                      <w:szCs w:val="20"/>
                                      <w:lang w:eastAsia="it-IT"/>
                                    </w:rPr>
                                    <w:drawing>
                                      <wp:inline distT="0" distB="0" distL="0" distR="0" wp14:anchorId="73F40518" wp14:editId="73744F9E">
                                        <wp:extent cx="284480" cy="293370"/>
                                        <wp:effectExtent l="0" t="0" r="127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E5C3A" w:rsidRDefault="00DE5C3A" w:rsidP="00C40E24">
                                  <w:pPr>
                                    <w:snapToGrid w:val="0"/>
                                    <w:spacing w:after="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t>
                                  </w:r>
                                </w:p>
                                <w:p w:rsidR="00DE5C3A" w:rsidRDefault="00DE5C3A" w:rsidP="00C40E24">
                                  <w:pPr>
                                    <w:snapToGrid w:val="0"/>
                                    <w:spacing w:after="0" w:line="276" w:lineRule="auto"/>
                                    <w:rPr>
                                      <w:color w:val="365F91"/>
                                      <w:sz w:val="16"/>
                                      <w:szCs w:val="16"/>
                                      <w:lang w:val="en-US"/>
                                    </w:rPr>
                                  </w:pPr>
                                  <w:r>
                                    <w:rPr>
                                      <w:color w:val="365F91"/>
                                      <w:sz w:val="16"/>
                                      <w:szCs w:val="16"/>
                                      <w:lang w:val="en-US"/>
                                    </w:rPr>
                                    <w:t xml:space="preserve"> (www.mattersofmatter.eu) and are  distributed under Creative Commons 4.0  </w:t>
                                  </w:r>
                                </w:p>
                                <w:p w:rsidR="00DE5C3A" w:rsidRDefault="00DE5C3A" w:rsidP="00C40E24">
                                  <w:pPr>
                                    <w:snapToGrid w:val="0"/>
                                    <w:spacing w:after="0" w:line="276" w:lineRule="auto"/>
                                    <w:rPr>
                                      <w:color w:val="365F91"/>
                                      <w:sz w:val="16"/>
                                      <w:szCs w:val="16"/>
                                      <w:lang w:val="en-US"/>
                                    </w:rPr>
                                  </w:pPr>
                                  <w:r>
                                    <w:rPr>
                                      <w:color w:val="365F91"/>
                                      <w:sz w:val="16"/>
                                      <w:szCs w:val="16"/>
                                      <w:lang w:val="en-US"/>
                                    </w:rPr>
                                    <w:t>not commercial share alike license</w:t>
                                  </w:r>
                                  <w:r>
                                    <w:rPr>
                                      <w:b/>
                                      <w:color w:val="365F91"/>
                                      <w:sz w:val="16"/>
                                      <w:szCs w:val="16"/>
                                      <w:lang w:val="en-US"/>
                                    </w:rPr>
                                    <w:t xml:space="preserve"> </w:t>
                                  </w:r>
                                  <w:r w:rsidRPr="006E69E8">
                                    <w:rPr>
                                      <w:color w:val="365F91"/>
                                      <w:sz w:val="16"/>
                                      <w:szCs w:val="16"/>
                                      <w:lang w:val="en-US"/>
                                    </w:rPr>
                                    <w:t xml:space="preserve">as OER Open </w:t>
                                  </w:r>
                                  <w:proofErr w:type="spellStart"/>
                                  <w:r w:rsidRPr="006E69E8">
                                    <w:rPr>
                                      <w:color w:val="365F91"/>
                                      <w:sz w:val="16"/>
                                      <w:szCs w:val="16"/>
                                      <w:lang w:val="en-US"/>
                                    </w:rPr>
                                    <w:t>Educationa</w:t>
                                  </w:r>
                                  <w:proofErr w:type="spellEnd"/>
                                  <w:r w:rsidRPr="006E69E8">
                                    <w:rPr>
                                      <w:color w:val="365F91"/>
                                      <w:sz w:val="16"/>
                                      <w:szCs w:val="16"/>
                                      <w:lang w:val="en-US"/>
                                    </w:rPr>
                                    <w:t xml:space="preserve"> </w:t>
                                  </w:r>
                                  <w:proofErr w:type="spellStart"/>
                                  <w:r w:rsidRPr="006E69E8">
                                    <w:rPr>
                                      <w:color w:val="365F91"/>
                                      <w:sz w:val="16"/>
                                      <w:szCs w:val="16"/>
                                      <w:lang w:val="en-US"/>
                                    </w:rPr>
                                    <w:t>lResource</w:t>
                                  </w:r>
                                  <w:proofErr w:type="spellEnd"/>
                                </w:p>
                              </w:tc>
                              <w:tc>
                                <w:tcPr>
                                  <w:tcW w:w="7621" w:type="dxa"/>
                                  <w:vAlign w:val="center"/>
                                </w:tcPr>
                                <w:p w:rsidR="00DE5C3A" w:rsidRDefault="00DE5C3A" w:rsidP="00C40E24">
                                  <w:pPr>
                                    <w:snapToGrid w:val="0"/>
                                    <w:spacing w:after="0" w:line="276" w:lineRule="auto"/>
                                    <w:rPr>
                                      <w:color w:val="365F91"/>
                                      <w:sz w:val="16"/>
                                      <w:szCs w:val="16"/>
                                      <w:lang w:val="en-US"/>
                                    </w:rPr>
                                  </w:pPr>
                                </w:p>
                              </w:tc>
                            </w:tr>
                          </w:tbl>
                          <w:p w:rsidR="00DE5C3A" w:rsidRPr="00F42E3E" w:rsidRDefault="00DE5C3A" w:rsidP="00DE5C3A">
                            <w:pPr>
                              <w:rPr>
                                <w:rFonts w:cs="Times New Roman"/>
                                <w:color w:val="365F91"/>
                                <w:lang w:val="en-US"/>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1C9F6" id="_x0000_t202" coordsize="21600,21600" o:spt="202" path="m,l,21600r21600,l21600,xe">
                <v:stroke joinstyle="miter"/>
                <v:path gradientshapeok="t" o:connecttype="rect"/>
              </v:shapetype>
              <v:shape id="Casella di testo 22" o:spid="_x0000_s1026" type="#_x0000_t202" style="position:absolute;margin-left:11.55pt;margin-top:130.1pt;width:471.35pt;height:42.75pt;z-index:2516848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DE5C3A" w:rsidRPr="001F40D3" w:rsidTr="006E69E8">
                        <w:tc>
                          <w:tcPr>
                            <w:tcW w:w="818" w:type="dxa"/>
                            <w:vAlign w:val="center"/>
                            <w:hideMark/>
                          </w:tcPr>
                          <w:p w:rsidR="00DE5C3A" w:rsidRDefault="00DE5C3A" w:rsidP="00C40E24">
                            <w:pPr>
                              <w:snapToGrid w:val="0"/>
                              <w:spacing w:after="0" w:line="276" w:lineRule="auto"/>
                              <w:rPr>
                                <w:color w:val="365F91"/>
                              </w:rPr>
                            </w:pPr>
                            <w:r>
                              <w:rPr>
                                <w:noProof/>
                                <w:sz w:val="20"/>
                                <w:szCs w:val="20"/>
                                <w:lang w:eastAsia="it-IT"/>
                              </w:rPr>
                              <w:drawing>
                                <wp:inline distT="0" distB="0" distL="0" distR="0" wp14:anchorId="73F40518" wp14:editId="73744F9E">
                                  <wp:extent cx="284480" cy="293370"/>
                                  <wp:effectExtent l="0" t="0" r="127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E5C3A" w:rsidRDefault="00DE5C3A" w:rsidP="00C40E24">
                            <w:pPr>
                              <w:snapToGrid w:val="0"/>
                              <w:spacing w:after="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t>
                            </w:r>
                          </w:p>
                          <w:p w:rsidR="00DE5C3A" w:rsidRDefault="00DE5C3A" w:rsidP="00C40E24">
                            <w:pPr>
                              <w:snapToGrid w:val="0"/>
                              <w:spacing w:after="0" w:line="276" w:lineRule="auto"/>
                              <w:rPr>
                                <w:color w:val="365F91"/>
                                <w:sz w:val="16"/>
                                <w:szCs w:val="16"/>
                                <w:lang w:val="en-US"/>
                              </w:rPr>
                            </w:pPr>
                            <w:r>
                              <w:rPr>
                                <w:color w:val="365F91"/>
                                <w:sz w:val="16"/>
                                <w:szCs w:val="16"/>
                                <w:lang w:val="en-US"/>
                              </w:rPr>
                              <w:t xml:space="preserve"> (www.mattersofmatter.eu) and are  distributed under Creative Commons 4.0  </w:t>
                            </w:r>
                          </w:p>
                          <w:p w:rsidR="00DE5C3A" w:rsidRDefault="00DE5C3A" w:rsidP="00C40E24">
                            <w:pPr>
                              <w:snapToGrid w:val="0"/>
                              <w:spacing w:after="0" w:line="276" w:lineRule="auto"/>
                              <w:rPr>
                                <w:color w:val="365F91"/>
                                <w:sz w:val="16"/>
                                <w:szCs w:val="16"/>
                                <w:lang w:val="en-US"/>
                              </w:rPr>
                            </w:pPr>
                            <w:r>
                              <w:rPr>
                                <w:color w:val="365F91"/>
                                <w:sz w:val="16"/>
                                <w:szCs w:val="16"/>
                                <w:lang w:val="en-US"/>
                              </w:rPr>
                              <w:t>not commercial share alike license</w:t>
                            </w:r>
                            <w:r>
                              <w:rPr>
                                <w:b/>
                                <w:color w:val="365F91"/>
                                <w:sz w:val="16"/>
                                <w:szCs w:val="16"/>
                                <w:lang w:val="en-US"/>
                              </w:rPr>
                              <w:t xml:space="preserve"> </w:t>
                            </w:r>
                            <w:r w:rsidRPr="006E69E8">
                              <w:rPr>
                                <w:color w:val="365F91"/>
                                <w:sz w:val="16"/>
                                <w:szCs w:val="16"/>
                                <w:lang w:val="en-US"/>
                              </w:rPr>
                              <w:t xml:space="preserve">as OER Open </w:t>
                            </w:r>
                            <w:proofErr w:type="spellStart"/>
                            <w:r w:rsidRPr="006E69E8">
                              <w:rPr>
                                <w:color w:val="365F91"/>
                                <w:sz w:val="16"/>
                                <w:szCs w:val="16"/>
                                <w:lang w:val="en-US"/>
                              </w:rPr>
                              <w:t>Educationa</w:t>
                            </w:r>
                            <w:proofErr w:type="spellEnd"/>
                            <w:r w:rsidRPr="006E69E8">
                              <w:rPr>
                                <w:color w:val="365F91"/>
                                <w:sz w:val="16"/>
                                <w:szCs w:val="16"/>
                                <w:lang w:val="en-US"/>
                              </w:rPr>
                              <w:t xml:space="preserve"> </w:t>
                            </w:r>
                            <w:proofErr w:type="spellStart"/>
                            <w:r w:rsidRPr="006E69E8">
                              <w:rPr>
                                <w:color w:val="365F91"/>
                                <w:sz w:val="16"/>
                                <w:szCs w:val="16"/>
                                <w:lang w:val="en-US"/>
                              </w:rPr>
                              <w:t>lResource</w:t>
                            </w:r>
                            <w:proofErr w:type="spellEnd"/>
                          </w:p>
                        </w:tc>
                        <w:tc>
                          <w:tcPr>
                            <w:tcW w:w="7621" w:type="dxa"/>
                            <w:vAlign w:val="center"/>
                          </w:tcPr>
                          <w:p w:rsidR="00DE5C3A" w:rsidRDefault="00DE5C3A" w:rsidP="00C40E24">
                            <w:pPr>
                              <w:snapToGrid w:val="0"/>
                              <w:spacing w:after="0" w:line="276" w:lineRule="auto"/>
                              <w:rPr>
                                <w:color w:val="365F91"/>
                                <w:sz w:val="16"/>
                                <w:szCs w:val="16"/>
                                <w:lang w:val="en-US"/>
                              </w:rPr>
                            </w:pPr>
                          </w:p>
                        </w:tc>
                      </w:tr>
                    </w:tbl>
                    <w:p w:rsidR="00DE5C3A" w:rsidRPr="00F42E3E" w:rsidRDefault="00DE5C3A" w:rsidP="00DE5C3A">
                      <w:pPr>
                        <w:rPr>
                          <w:rFonts w:cs="Times New Roman"/>
                          <w:color w:val="365F91"/>
                          <w:lang w:val="en-US"/>
                        </w:rPr>
                      </w:pPr>
                    </w:p>
                  </w:txbxContent>
                </v:textbox>
                <w10:wrap anchorx="margin"/>
              </v:shape>
            </w:pict>
          </mc:Fallback>
        </mc:AlternateContent>
      </w:r>
      <w:r>
        <w:rPr>
          <w:noProof/>
          <w:lang w:eastAsia="it-IT"/>
        </w:rPr>
        <w:drawing>
          <wp:anchor distT="0" distB="0" distL="114300" distR="114300" simplePos="0" relativeHeight="251682816" behindDoc="1" locked="0" layoutInCell="1" allowOverlap="1">
            <wp:simplePos x="0" y="0"/>
            <wp:positionH relativeFrom="column">
              <wp:posOffset>99707</wp:posOffset>
            </wp:positionH>
            <wp:positionV relativeFrom="paragraph">
              <wp:posOffset>635120</wp:posOffset>
            </wp:positionV>
            <wp:extent cx="6120130" cy="799465"/>
            <wp:effectExtent l="0" t="0" r="0" b="635"/>
            <wp:wrapTight wrapText="bothSides">
              <wp:wrapPolygon edited="0">
                <wp:start x="0" y="0"/>
                <wp:lineTo x="0" y="21102"/>
                <wp:lineTo x="21515" y="21102"/>
                <wp:lineTo x="21515" y="0"/>
                <wp:lineTo x="0" y="0"/>
              </wp:wrapPolygon>
            </wp:wrapTight>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20130" cy="799465"/>
                    </a:xfrm>
                    <a:prstGeom prst="rect">
                      <a:avLst/>
                    </a:prstGeom>
                  </pic:spPr>
                </pic:pic>
              </a:graphicData>
            </a:graphic>
          </wp:anchor>
        </w:drawing>
      </w:r>
      <w:r w:rsidR="006A7423">
        <w:rPr>
          <w:lang w:val="en-GB"/>
        </w:rPr>
        <w:br w:type="page"/>
      </w:r>
    </w:p>
    <w:p w:rsidR="00DE5C3A" w:rsidRDefault="00DE5C3A">
      <w:pPr>
        <w:rPr>
          <w:lang w:val="en-GB"/>
        </w:rPr>
      </w:pPr>
    </w:p>
    <w:p w:rsidR="006A7423" w:rsidRPr="00C46652" w:rsidRDefault="006A7423" w:rsidP="006A7423">
      <w:pPr>
        <w:jc w:val="center"/>
        <w:rPr>
          <w:b/>
          <w:sz w:val="32"/>
          <w:szCs w:val="32"/>
          <w:lang w:val="en-GB"/>
        </w:rPr>
      </w:pPr>
      <w:r w:rsidRPr="00C46652">
        <w:rPr>
          <w:b/>
          <w:sz w:val="32"/>
          <w:szCs w:val="32"/>
          <w:u w:val="single"/>
          <w:lang w:val="en-GB"/>
        </w:rPr>
        <w:t>Answer</w:t>
      </w:r>
      <w:r w:rsidR="00C17130">
        <w:rPr>
          <w:b/>
          <w:sz w:val="32"/>
          <w:szCs w:val="32"/>
          <w:u w:val="single"/>
          <w:lang w:val="en-GB"/>
        </w:rPr>
        <w:t xml:space="preserve"> </w:t>
      </w:r>
      <w:r w:rsidRPr="00C46652">
        <w:rPr>
          <w:b/>
          <w:sz w:val="32"/>
          <w:szCs w:val="32"/>
          <w:u w:val="single"/>
          <w:lang w:val="en-GB"/>
        </w:rPr>
        <w:t>sheet</w:t>
      </w:r>
      <w:r w:rsidRPr="001E0887">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sidRPr="00C46652">
        <w:rPr>
          <w:b/>
          <w:sz w:val="32"/>
          <w:szCs w:val="32"/>
          <w:lang w:val="en-GB"/>
        </w:rPr>
        <w:t>GROUP N°</w:t>
      </w:r>
      <w:r>
        <w:rPr>
          <w:b/>
          <w:sz w:val="32"/>
          <w:szCs w:val="32"/>
          <w:lang w:val="en-GB"/>
        </w:rPr>
        <w:t>___________</w:t>
      </w:r>
    </w:p>
    <w:p w:rsidR="006A7423" w:rsidRPr="007830F8" w:rsidRDefault="006A7423" w:rsidP="006A7423">
      <w:pPr>
        <w:jc w:val="center"/>
        <w:rPr>
          <w:b/>
          <w:smallCaps/>
          <w:sz w:val="32"/>
          <w:szCs w:val="32"/>
          <w:lang w:val="en-GB"/>
        </w:rPr>
      </w:pPr>
      <w:r>
        <w:rPr>
          <w:b/>
          <w:sz w:val="32"/>
          <w:szCs w:val="32"/>
          <w:lang w:val="en-GB"/>
        </w:rPr>
        <w:t>Ch.7 --- UV Filtering Materials</w:t>
      </w:r>
    </w:p>
    <w:p w:rsidR="006A7423" w:rsidRPr="006A7423" w:rsidRDefault="006A7423" w:rsidP="006A7423">
      <w:pPr>
        <w:rPr>
          <w:lang w:val="en-GB"/>
        </w:rPr>
      </w:pPr>
      <w:r>
        <w:rPr>
          <w:b/>
          <w:u w:val="single"/>
          <w:lang w:val="en-GB"/>
        </w:rPr>
        <w:t xml:space="preserve">Table </w:t>
      </w:r>
      <w:proofErr w:type="gramStart"/>
      <w:r>
        <w:rPr>
          <w:b/>
          <w:u w:val="single"/>
          <w:lang w:val="en-GB"/>
        </w:rPr>
        <w:t xml:space="preserve">1 </w:t>
      </w:r>
      <w:r>
        <w:rPr>
          <w:lang w:val="en-GB"/>
        </w:rPr>
        <w:t xml:space="preserve"> Calibration</w:t>
      </w:r>
      <w:proofErr w:type="gramEnd"/>
      <w:r>
        <w:rPr>
          <w:lang w:val="en-GB"/>
        </w:rPr>
        <w:t>.</w:t>
      </w:r>
    </w:p>
    <w:tbl>
      <w:tblPr>
        <w:tblStyle w:val="Grigliatabella"/>
        <w:tblW w:w="0" w:type="auto"/>
        <w:tblInd w:w="959" w:type="dxa"/>
        <w:tblLayout w:type="fixed"/>
        <w:tblLook w:val="04A0" w:firstRow="1" w:lastRow="0" w:firstColumn="1" w:lastColumn="0" w:noHBand="0" w:noVBand="1"/>
      </w:tblPr>
      <w:tblGrid>
        <w:gridCol w:w="2410"/>
        <w:gridCol w:w="2622"/>
        <w:gridCol w:w="2622"/>
      </w:tblGrid>
      <w:tr w:rsidR="00F972D8" w:rsidRPr="00F972D8" w:rsidTr="00F972D8">
        <w:tc>
          <w:tcPr>
            <w:tcW w:w="2410" w:type="dxa"/>
            <w:vMerge w:val="restart"/>
            <w:vAlign w:val="center"/>
          </w:tcPr>
          <w:p w:rsidR="00F972D8" w:rsidRPr="00F972D8" w:rsidRDefault="00F972D8" w:rsidP="00F972D8">
            <w:pPr>
              <w:jc w:val="center"/>
              <w:rPr>
                <w:b/>
                <w:lang w:val="en-GB"/>
              </w:rPr>
            </w:pPr>
            <w:r w:rsidRPr="00F972D8">
              <w:rPr>
                <w:b/>
                <w:lang w:val="en-GB"/>
              </w:rPr>
              <w:t>Distance</w:t>
            </w:r>
          </w:p>
          <w:p w:rsidR="00F972D8" w:rsidRPr="00F972D8" w:rsidRDefault="00F972D8" w:rsidP="00F972D8">
            <w:pPr>
              <w:jc w:val="center"/>
              <w:rPr>
                <w:lang w:val="en-GB"/>
              </w:rPr>
            </w:pPr>
            <w:r w:rsidRPr="00F972D8">
              <w:rPr>
                <w:lang w:val="en-GB"/>
              </w:rPr>
              <w:t>from UV source</w:t>
            </w:r>
          </w:p>
        </w:tc>
        <w:tc>
          <w:tcPr>
            <w:tcW w:w="5244" w:type="dxa"/>
            <w:gridSpan w:val="2"/>
            <w:vAlign w:val="center"/>
          </w:tcPr>
          <w:p w:rsidR="00F972D8" w:rsidRPr="00F972D8" w:rsidRDefault="00F972D8" w:rsidP="00F972D8">
            <w:pPr>
              <w:jc w:val="center"/>
              <w:rPr>
                <w:b/>
                <w:lang w:val="en-GB"/>
              </w:rPr>
            </w:pPr>
            <w:r w:rsidRPr="00F972D8">
              <w:rPr>
                <w:b/>
                <w:lang w:val="en-GB"/>
              </w:rPr>
              <w:t xml:space="preserve">Intensity </w:t>
            </w:r>
            <w:r w:rsidRPr="00F972D8">
              <w:rPr>
                <w:lang w:val="en-GB"/>
              </w:rPr>
              <w:t>of UV measured</w:t>
            </w:r>
          </w:p>
        </w:tc>
      </w:tr>
      <w:tr w:rsidR="00F972D8" w:rsidRPr="00F972D8" w:rsidTr="00F972D8">
        <w:tc>
          <w:tcPr>
            <w:tcW w:w="2410" w:type="dxa"/>
            <w:vMerge/>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r w:rsidRPr="00F972D8">
              <w:rPr>
                <w:b/>
                <w:i/>
                <w:lang w:val="en-GB"/>
              </w:rPr>
              <w:t>UVB Vernier sensor</w:t>
            </w:r>
          </w:p>
        </w:tc>
        <w:tc>
          <w:tcPr>
            <w:tcW w:w="2622" w:type="dxa"/>
            <w:vAlign w:val="center"/>
          </w:tcPr>
          <w:p w:rsidR="00F972D8" w:rsidRPr="00F972D8" w:rsidRDefault="00F972D8" w:rsidP="00F972D8">
            <w:pPr>
              <w:jc w:val="center"/>
              <w:rPr>
                <w:b/>
                <w:lang w:val="en-GB"/>
              </w:rPr>
            </w:pPr>
            <w:r w:rsidRPr="00F972D8">
              <w:rPr>
                <w:b/>
                <w:i/>
                <w:lang w:val="en-GB"/>
              </w:rPr>
              <w:t>UVM30A sensor</w:t>
            </w:r>
          </w:p>
        </w:tc>
      </w:tr>
      <w:tr w:rsidR="00F972D8" w:rsidRPr="00F972D8" w:rsidTr="00F972D8">
        <w:trPr>
          <w:trHeight w:val="397"/>
        </w:trPr>
        <w:tc>
          <w:tcPr>
            <w:tcW w:w="2410" w:type="dxa"/>
            <w:vAlign w:val="center"/>
          </w:tcPr>
          <w:p w:rsidR="00F972D8" w:rsidRPr="00F972D8" w:rsidRDefault="00F972D8" w:rsidP="00F972D8">
            <w:pPr>
              <w:rPr>
                <w:sz w:val="16"/>
                <w:szCs w:val="16"/>
                <w:lang w:val="en-GB"/>
              </w:rPr>
            </w:pPr>
            <w:r w:rsidRPr="00F972D8">
              <w:rPr>
                <w:sz w:val="16"/>
                <w:szCs w:val="16"/>
                <w:lang w:val="en-GB"/>
              </w:rPr>
              <w:t>U</w:t>
            </w:r>
            <w:r>
              <w:rPr>
                <w:sz w:val="16"/>
                <w:szCs w:val="16"/>
                <w:lang w:val="en-GB"/>
              </w:rPr>
              <w:t>nit:</w:t>
            </w:r>
          </w:p>
        </w:tc>
        <w:tc>
          <w:tcPr>
            <w:tcW w:w="2622" w:type="dxa"/>
            <w:vAlign w:val="center"/>
          </w:tcPr>
          <w:p w:rsidR="00F972D8" w:rsidRPr="00F972D8" w:rsidRDefault="00F972D8" w:rsidP="00842C96">
            <w:pPr>
              <w:rPr>
                <w:sz w:val="16"/>
                <w:szCs w:val="16"/>
                <w:lang w:val="en-GB"/>
              </w:rPr>
            </w:pPr>
            <w:r w:rsidRPr="00F972D8">
              <w:rPr>
                <w:sz w:val="16"/>
                <w:szCs w:val="16"/>
                <w:lang w:val="en-GB"/>
              </w:rPr>
              <w:t>U</w:t>
            </w:r>
            <w:r>
              <w:rPr>
                <w:sz w:val="16"/>
                <w:szCs w:val="16"/>
                <w:lang w:val="en-GB"/>
              </w:rPr>
              <w:t>nit:</w:t>
            </w:r>
          </w:p>
        </w:tc>
        <w:tc>
          <w:tcPr>
            <w:tcW w:w="2622" w:type="dxa"/>
            <w:vAlign w:val="center"/>
          </w:tcPr>
          <w:p w:rsidR="00F972D8" w:rsidRPr="00F972D8" w:rsidRDefault="00F972D8" w:rsidP="00842C96">
            <w:pPr>
              <w:rPr>
                <w:sz w:val="16"/>
                <w:szCs w:val="16"/>
                <w:lang w:val="en-GB"/>
              </w:rPr>
            </w:pPr>
            <w:r w:rsidRPr="00F972D8">
              <w:rPr>
                <w:sz w:val="16"/>
                <w:szCs w:val="16"/>
                <w:lang w:val="en-GB"/>
              </w:rPr>
              <w:t>U</w:t>
            </w:r>
            <w:r>
              <w:rPr>
                <w:sz w:val="16"/>
                <w:szCs w:val="16"/>
                <w:lang w:val="en-GB"/>
              </w:rPr>
              <w:t>nit:</w:t>
            </w:r>
          </w:p>
        </w:tc>
      </w:tr>
      <w:tr w:rsidR="00F972D8" w:rsidRPr="00F972D8" w:rsidTr="00F972D8">
        <w:trPr>
          <w:trHeight w:val="397"/>
        </w:trPr>
        <w:tc>
          <w:tcPr>
            <w:tcW w:w="2410"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r>
      <w:tr w:rsidR="00F972D8" w:rsidRPr="00F972D8" w:rsidTr="00F972D8">
        <w:trPr>
          <w:trHeight w:val="397"/>
        </w:trPr>
        <w:tc>
          <w:tcPr>
            <w:tcW w:w="2410"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r>
      <w:tr w:rsidR="00F972D8" w:rsidRPr="00F972D8" w:rsidTr="00F972D8">
        <w:trPr>
          <w:trHeight w:val="397"/>
        </w:trPr>
        <w:tc>
          <w:tcPr>
            <w:tcW w:w="2410"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r>
      <w:tr w:rsidR="00F972D8" w:rsidRPr="00F972D8" w:rsidTr="00F972D8">
        <w:trPr>
          <w:trHeight w:val="397"/>
        </w:trPr>
        <w:tc>
          <w:tcPr>
            <w:tcW w:w="2410"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r>
      <w:tr w:rsidR="00F972D8" w:rsidRPr="00F972D8" w:rsidTr="00F972D8">
        <w:trPr>
          <w:trHeight w:val="397"/>
        </w:trPr>
        <w:tc>
          <w:tcPr>
            <w:tcW w:w="2410"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r>
      <w:tr w:rsidR="00F972D8" w:rsidRPr="00F972D8" w:rsidTr="00F972D8">
        <w:trPr>
          <w:trHeight w:val="397"/>
        </w:trPr>
        <w:tc>
          <w:tcPr>
            <w:tcW w:w="2410"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r>
      <w:tr w:rsidR="00F972D8" w:rsidRPr="00F972D8" w:rsidTr="00F972D8">
        <w:trPr>
          <w:trHeight w:val="397"/>
        </w:trPr>
        <w:tc>
          <w:tcPr>
            <w:tcW w:w="2410"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r>
      <w:tr w:rsidR="00F972D8" w:rsidRPr="00F972D8" w:rsidTr="00F972D8">
        <w:trPr>
          <w:trHeight w:val="397"/>
        </w:trPr>
        <w:tc>
          <w:tcPr>
            <w:tcW w:w="2410"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r>
      <w:tr w:rsidR="00F972D8" w:rsidRPr="00F972D8" w:rsidTr="00F972D8">
        <w:trPr>
          <w:trHeight w:val="397"/>
        </w:trPr>
        <w:tc>
          <w:tcPr>
            <w:tcW w:w="2410"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r>
      <w:tr w:rsidR="00F972D8" w:rsidRPr="00F972D8" w:rsidTr="00F972D8">
        <w:trPr>
          <w:trHeight w:val="397"/>
        </w:trPr>
        <w:tc>
          <w:tcPr>
            <w:tcW w:w="2410"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c>
          <w:tcPr>
            <w:tcW w:w="2622" w:type="dxa"/>
            <w:vAlign w:val="center"/>
          </w:tcPr>
          <w:p w:rsidR="00F972D8" w:rsidRPr="00F972D8" w:rsidRDefault="00F972D8" w:rsidP="00F972D8">
            <w:pPr>
              <w:jc w:val="center"/>
              <w:rPr>
                <w:b/>
                <w:lang w:val="en-GB"/>
              </w:rPr>
            </w:pPr>
          </w:p>
        </w:tc>
      </w:tr>
    </w:tbl>
    <w:p w:rsidR="006A7423" w:rsidRPr="00D9448E" w:rsidRDefault="00D9448E" w:rsidP="006A7423">
      <w:pPr>
        <w:rPr>
          <w:b/>
          <w:lang w:val="en-GB"/>
        </w:rPr>
      </w:pPr>
      <w:r w:rsidRPr="00D9448E">
        <w:rPr>
          <w:b/>
          <w:lang w:val="en-GB"/>
        </w:rPr>
        <w:t xml:space="preserve">Report on a graph each point individuated by the couple of corresponding measures </w:t>
      </w:r>
      <w:r>
        <w:rPr>
          <w:b/>
          <w:lang w:val="en-GB"/>
        </w:rPr>
        <w:t xml:space="preserve">of UV-intensity </w:t>
      </w:r>
      <w:r w:rsidRPr="00D9448E">
        <w:rPr>
          <w:b/>
          <w:lang w:val="en-GB"/>
        </w:rPr>
        <w:t xml:space="preserve">made with the </w:t>
      </w:r>
      <w:proofErr w:type="gramStart"/>
      <w:r w:rsidRPr="00D9448E">
        <w:rPr>
          <w:b/>
          <w:lang w:val="en-GB"/>
        </w:rPr>
        <w:t>2</w:t>
      </w:r>
      <w:proofErr w:type="gramEnd"/>
      <w:r w:rsidRPr="00D9448E">
        <w:rPr>
          <w:b/>
          <w:lang w:val="en-GB"/>
        </w:rPr>
        <w:t xml:space="preserve"> sensors </w:t>
      </w:r>
      <w:r w:rsidR="00D83DEC">
        <w:rPr>
          <w:b/>
          <w:lang w:val="en-GB"/>
        </w:rPr>
        <w:t>and</w:t>
      </w:r>
      <w:r w:rsidRPr="00D9448E">
        <w:rPr>
          <w:b/>
          <w:lang w:val="en-GB"/>
        </w:rPr>
        <w:t xml:space="preserve"> draw the calibration curve</w:t>
      </w:r>
      <w:r>
        <w:rPr>
          <w:b/>
          <w:lang w:val="en-GB"/>
        </w:rPr>
        <w:t>.</w:t>
      </w:r>
    </w:p>
    <w:p w:rsidR="00F972D8" w:rsidRPr="006A7423" w:rsidRDefault="00F972D8" w:rsidP="00F972D8">
      <w:pPr>
        <w:rPr>
          <w:lang w:val="en-GB"/>
        </w:rPr>
      </w:pPr>
      <w:r>
        <w:rPr>
          <w:b/>
          <w:u w:val="single"/>
          <w:lang w:val="en-GB"/>
        </w:rPr>
        <w:t xml:space="preserve">Table </w:t>
      </w:r>
      <w:proofErr w:type="gramStart"/>
      <w:r>
        <w:rPr>
          <w:b/>
          <w:u w:val="single"/>
          <w:lang w:val="en-GB"/>
        </w:rPr>
        <w:t xml:space="preserve">2 </w:t>
      </w:r>
      <w:r>
        <w:rPr>
          <w:lang w:val="en-GB"/>
        </w:rPr>
        <w:t xml:space="preserve"> Testing</w:t>
      </w:r>
      <w:proofErr w:type="gramEnd"/>
    </w:p>
    <w:tbl>
      <w:tblPr>
        <w:tblStyle w:val="Grigliatabella"/>
        <w:tblW w:w="0" w:type="auto"/>
        <w:tblInd w:w="108" w:type="dxa"/>
        <w:tblLayout w:type="fixed"/>
        <w:tblLook w:val="04A0" w:firstRow="1" w:lastRow="0" w:firstColumn="1" w:lastColumn="0" w:noHBand="0" w:noVBand="1"/>
      </w:tblPr>
      <w:tblGrid>
        <w:gridCol w:w="3261"/>
        <w:gridCol w:w="1984"/>
        <w:gridCol w:w="1985"/>
        <w:gridCol w:w="1984"/>
      </w:tblGrid>
      <w:tr w:rsidR="0035753B" w:rsidRPr="00F972D8" w:rsidTr="0035753B">
        <w:tc>
          <w:tcPr>
            <w:tcW w:w="3261" w:type="dxa"/>
            <w:vMerge w:val="restart"/>
            <w:vAlign w:val="center"/>
          </w:tcPr>
          <w:p w:rsidR="0035753B" w:rsidRPr="0035753B" w:rsidRDefault="0035753B" w:rsidP="00842C96">
            <w:pPr>
              <w:jc w:val="center"/>
              <w:rPr>
                <w:b/>
                <w:lang w:val="en-GB"/>
              </w:rPr>
            </w:pPr>
            <w:r>
              <w:rPr>
                <w:b/>
                <w:lang w:val="en-GB"/>
              </w:rPr>
              <w:t>Sample</w:t>
            </w:r>
            <w:r w:rsidR="009A24D6">
              <w:rPr>
                <w:b/>
                <w:lang w:val="en-GB"/>
              </w:rPr>
              <w:t xml:space="preserve"> Tested</w:t>
            </w:r>
          </w:p>
        </w:tc>
        <w:tc>
          <w:tcPr>
            <w:tcW w:w="3969" w:type="dxa"/>
            <w:gridSpan w:val="2"/>
            <w:vAlign w:val="center"/>
          </w:tcPr>
          <w:p w:rsidR="0035753B" w:rsidRPr="00F972D8" w:rsidRDefault="0035753B" w:rsidP="00842C96">
            <w:pPr>
              <w:jc w:val="center"/>
              <w:rPr>
                <w:b/>
                <w:lang w:val="en-GB"/>
              </w:rPr>
            </w:pPr>
            <w:r w:rsidRPr="00F972D8">
              <w:rPr>
                <w:b/>
                <w:lang w:val="en-GB"/>
              </w:rPr>
              <w:t xml:space="preserve">Intensity </w:t>
            </w:r>
            <w:r w:rsidRPr="00F972D8">
              <w:rPr>
                <w:lang w:val="en-GB"/>
              </w:rPr>
              <w:t>of UV measured</w:t>
            </w:r>
          </w:p>
        </w:tc>
        <w:tc>
          <w:tcPr>
            <w:tcW w:w="1984" w:type="dxa"/>
          </w:tcPr>
          <w:p w:rsidR="0035753B" w:rsidRPr="00F972D8" w:rsidRDefault="0035753B" w:rsidP="00842C96">
            <w:pPr>
              <w:jc w:val="center"/>
              <w:rPr>
                <w:b/>
                <w:lang w:val="en-GB"/>
              </w:rPr>
            </w:pPr>
            <w:r>
              <w:rPr>
                <w:b/>
                <w:lang w:val="en-GB"/>
              </w:rPr>
              <w:t>% UV transmitted</w:t>
            </w:r>
          </w:p>
        </w:tc>
      </w:tr>
      <w:tr w:rsidR="0035753B" w:rsidRPr="00F972D8" w:rsidTr="0035753B">
        <w:tc>
          <w:tcPr>
            <w:tcW w:w="3261" w:type="dxa"/>
            <w:vMerge/>
            <w:vAlign w:val="center"/>
          </w:tcPr>
          <w:p w:rsidR="0035753B" w:rsidRPr="00F972D8" w:rsidRDefault="0035753B" w:rsidP="00842C96">
            <w:pPr>
              <w:jc w:val="center"/>
              <w:rPr>
                <w:b/>
                <w:lang w:val="en-GB"/>
              </w:rPr>
            </w:pPr>
          </w:p>
        </w:tc>
        <w:tc>
          <w:tcPr>
            <w:tcW w:w="1984" w:type="dxa"/>
            <w:vAlign w:val="center"/>
          </w:tcPr>
          <w:p w:rsidR="0035753B" w:rsidRDefault="0035753B" w:rsidP="00842C96">
            <w:pPr>
              <w:jc w:val="center"/>
              <w:rPr>
                <w:b/>
                <w:i/>
                <w:lang w:val="en-GB"/>
              </w:rPr>
            </w:pPr>
            <w:r w:rsidRPr="00F972D8">
              <w:rPr>
                <w:b/>
                <w:lang w:val="en-GB"/>
              </w:rPr>
              <w:t>I</w:t>
            </w:r>
            <w:r>
              <w:rPr>
                <w:b/>
                <w:vertAlign w:val="subscript"/>
                <w:lang w:val="en-GB"/>
              </w:rPr>
              <w:t>0</w:t>
            </w:r>
          </w:p>
          <w:p w:rsidR="0035753B" w:rsidRPr="00F972D8" w:rsidRDefault="0035753B" w:rsidP="00842C96">
            <w:pPr>
              <w:jc w:val="center"/>
              <w:rPr>
                <w:b/>
                <w:lang w:val="en-GB"/>
              </w:rPr>
            </w:pPr>
            <w:r>
              <w:rPr>
                <w:b/>
                <w:i/>
                <w:u w:val="single"/>
                <w:lang w:val="en-GB"/>
              </w:rPr>
              <w:t>w</w:t>
            </w:r>
            <w:r w:rsidRPr="0035753B">
              <w:rPr>
                <w:b/>
                <w:i/>
                <w:u w:val="single"/>
                <w:lang w:val="en-GB"/>
              </w:rPr>
              <w:t>ithout</w:t>
            </w:r>
            <w:r w:rsidRPr="0035753B">
              <w:rPr>
                <w:i/>
                <w:lang w:val="en-GB"/>
              </w:rPr>
              <w:t xml:space="preserve"> the filter</w:t>
            </w:r>
          </w:p>
        </w:tc>
        <w:tc>
          <w:tcPr>
            <w:tcW w:w="1985" w:type="dxa"/>
            <w:vAlign w:val="center"/>
          </w:tcPr>
          <w:p w:rsidR="0035753B" w:rsidRPr="0035753B" w:rsidRDefault="0035753B" w:rsidP="00842C96">
            <w:pPr>
              <w:jc w:val="center"/>
              <w:rPr>
                <w:b/>
                <w:lang w:val="en-GB"/>
              </w:rPr>
            </w:pPr>
            <w:r w:rsidRPr="0035753B">
              <w:rPr>
                <w:b/>
                <w:lang w:val="en-GB"/>
              </w:rPr>
              <w:t>I</w:t>
            </w:r>
          </w:p>
          <w:p w:rsidR="0035753B" w:rsidRPr="00F972D8" w:rsidRDefault="0035753B" w:rsidP="00842C96">
            <w:pPr>
              <w:jc w:val="center"/>
              <w:rPr>
                <w:b/>
                <w:lang w:val="en-GB"/>
              </w:rPr>
            </w:pPr>
            <w:r w:rsidRPr="009A24D6">
              <w:rPr>
                <w:b/>
                <w:i/>
                <w:u w:val="single"/>
                <w:lang w:val="en-GB"/>
              </w:rPr>
              <w:t>with</w:t>
            </w:r>
            <w:r w:rsidRPr="0035753B">
              <w:rPr>
                <w:i/>
                <w:lang w:val="en-GB"/>
              </w:rPr>
              <w:t xml:space="preserve"> the filter</w:t>
            </w:r>
          </w:p>
        </w:tc>
        <w:tc>
          <w:tcPr>
            <w:tcW w:w="1984" w:type="dxa"/>
            <w:vAlign w:val="center"/>
          </w:tcPr>
          <w:p w:rsidR="0035753B" w:rsidRPr="0035753B" w:rsidRDefault="0035753B" w:rsidP="0035753B">
            <w:pPr>
              <w:jc w:val="center"/>
              <w:rPr>
                <w:b/>
                <w:lang w:val="en-GB"/>
              </w:rPr>
            </w:pPr>
            <w:r w:rsidRPr="0035753B">
              <w:rPr>
                <w:b/>
                <w:lang w:val="en-GB"/>
              </w:rPr>
              <w:t>= I / I</w:t>
            </w:r>
            <w:r w:rsidRPr="0035753B">
              <w:rPr>
                <w:b/>
                <w:vertAlign w:val="subscript"/>
                <w:lang w:val="en-GB"/>
              </w:rPr>
              <w:t>0</w:t>
            </w:r>
            <w:r w:rsidRPr="0035753B">
              <w:rPr>
                <w:b/>
                <w:lang w:val="en-GB"/>
              </w:rPr>
              <w:t xml:space="preserve"> x 100</w:t>
            </w:r>
          </w:p>
        </w:tc>
      </w:tr>
      <w:tr w:rsidR="0035753B" w:rsidRPr="00F972D8" w:rsidTr="0035753B">
        <w:trPr>
          <w:trHeight w:val="397"/>
        </w:trPr>
        <w:tc>
          <w:tcPr>
            <w:tcW w:w="3261" w:type="dxa"/>
            <w:vMerge/>
            <w:vAlign w:val="center"/>
          </w:tcPr>
          <w:p w:rsidR="0035753B" w:rsidRPr="00F972D8" w:rsidRDefault="0035753B" w:rsidP="00842C96">
            <w:pPr>
              <w:rPr>
                <w:sz w:val="16"/>
                <w:szCs w:val="16"/>
                <w:lang w:val="en-GB"/>
              </w:rPr>
            </w:pPr>
          </w:p>
        </w:tc>
        <w:tc>
          <w:tcPr>
            <w:tcW w:w="1984" w:type="dxa"/>
            <w:vAlign w:val="center"/>
          </w:tcPr>
          <w:p w:rsidR="0035753B" w:rsidRPr="00F972D8" w:rsidRDefault="0035753B" w:rsidP="00842C96">
            <w:pPr>
              <w:rPr>
                <w:sz w:val="16"/>
                <w:szCs w:val="16"/>
                <w:lang w:val="en-GB"/>
              </w:rPr>
            </w:pPr>
            <w:r w:rsidRPr="00F972D8">
              <w:rPr>
                <w:sz w:val="16"/>
                <w:szCs w:val="16"/>
                <w:lang w:val="en-GB"/>
              </w:rPr>
              <w:t>U</w:t>
            </w:r>
            <w:r>
              <w:rPr>
                <w:sz w:val="16"/>
                <w:szCs w:val="16"/>
                <w:lang w:val="en-GB"/>
              </w:rPr>
              <w:t>nit:</w:t>
            </w:r>
          </w:p>
        </w:tc>
        <w:tc>
          <w:tcPr>
            <w:tcW w:w="1985" w:type="dxa"/>
            <w:vAlign w:val="center"/>
          </w:tcPr>
          <w:p w:rsidR="0035753B" w:rsidRPr="00F972D8" w:rsidRDefault="0035753B" w:rsidP="00842C96">
            <w:pPr>
              <w:rPr>
                <w:sz w:val="16"/>
                <w:szCs w:val="16"/>
                <w:lang w:val="en-GB"/>
              </w:rPr>
            </w:pPr>
            <w:r w:rsidRPr="00F972D8">
              <w:rPr>
                <w:sz w:val="16"/>
                <w:szCs w:val="16"/>
                <w:lang w:val="en-GB"/>
              </w:rPr>
              <w:t>U</w:t>
            </w:r>
            <w:r>
              <w:rPr>
                <w:sz w:val="16"/>
                <w:szCs w:val="16"/>
                <w:lang w:val="en-GB"/>
              </w:rPr>
              <w:t>nit:</w:t>
            </w:r>
          </w:p>
        </w:tc>
        <w:tc>
          <w:tcPr>
            <w:tcW w:w="1984" w:type="dxa"/>
            <w:vAlign w:val="center"/>
          </w:tcPr>
          <w:p w:rsidR="0035753B" w:rsidRPr="00F972D8" w:rsidRDefault="0035753B" w:rsidP="0035753B">
            <w:pPr>
              <w:jc w:val="center"/>
              <w:rPr>
                <w:sz w:val="16"/>
                <w:szCs w:val="16"/>
                <w:lang w:val="en-GB"/>
              </w:rPr>
            </w:pPr>
            <w:r>
              <w:rPr>
                <w:sz w:val="16"/>
                <w:szCs w:val="16"/>
                <w:lang w:val="en-GB"/>
              </w:rPr>
              <w:t>%</w:t>
            </w:r>
          </w:p>
        </w:tc>
      </w:tr>
      <w:tr w:rsidR="00F972D8" w:rsidRPr="00F972D8" w:rsidTr="0035753B">
        <w:trPr>
          <w:trHeight w:val="397"/>
        </w:trPr>
        <w:tc>
          <w:tcPr>
            <w:tcW w:w="3261" w:type="dxa"/>
            <w:vAlign w:val="center"/>
          </w:tcPr>
          <w:p w:rsidR="00F972D8" w:rsidRPr="00F972D8" w:rsidRDefault="0035753B" w:rsidP="0035753B">
            <w:pPr>
              <w:rPr>
                <w:b/>
                <w:lang w:val="en-GB"/>
              </w:rPr>
            </w:pPr>
            <w:r>
              <w:rPr>
                <w:b/>
                <w:lang w:val="en-GB"/>
              </w:rPr>
              <w:t>1</w:t>
            </w:r>
          </w:p>
        </w:tc>
        <w:tc>
          <w:tcPr>
            <w:tcW w:w="1984" w:type="dxa"/>
            <w:vAlign w:val="center"/>
          </w:tcPr>
          <w:p w:rsidR="00F972D8" w:rsidRPr="00F972D8" w:rsidRDefault="00F972D8" w:rsidP="00842C96">
            <w:pPr>
              <w:jc w:val="center"/>
              <w:rPr>
                <w:b/>
                <w:lang w:val="en-GB"/>
              </w:rPr>
            </w:pPr>
          </w:p>
        </w:tc>
        <w:tc>
          <w:tcPr>
            <w:tcW w:w="1985" w:type="dxa"/>
            <w:vAlign w:val="center"/>
          </w:tcPr>
          <w:p w:rsidR="00F972D8" w:rsidRPr="00F972D8" w:rsidRDefault="00F972D8" w:rsidP="00842C96">
            <w:pPr>
              <w:jc w:val="center"/>
              <w:rPr>
                <w:b/>
                <w:lang w:val="en-GB"/>
              </w:rPr>
            </w:pPr>
          </w:p>
        </w:tc>
        <w:tc>
          <w:tcPr>
            <w:tcW w:w="1984" w:type="dxa"/>
          </w:tcPr>
          <w:p w:rsidR="00F972D8" w:rsidRPr="00F972D8" w:rsidRDefault="00F972D8" w:rsidP="00842C96">
            <w:pPr>
              <w:jc w:val="center"/>
              <w:rPr>
                <w:b/>
                <w:lang w:val="en-GB"/>
              </w:rPr>
            </w:pPr>
          </w:p>
        </w:tc>
      </w:tr>
      <w:tr w:rsidR="00F972D8" w:rsidRPr="00F972D8" w:rsidTr="0035753B">
        <w:trPr>
          <w:trHeight w:val="397"/>
        </w:trPr>
        <w:tc>
          <w:tcPr>
            <w:tcW w:w="3261" w:type="dxa"/>
            <w:vAlign w:val="center"/>
          </w:tcPr>
          <w:p w:rsidR="00F972D8" w:rsidRPr="00F972D8" w:rsidRDefault="0035753B" w:rsidP="0035753B">
            <w:pPr>
              <w:rPr>
                <w:b/>
                <w:lang w:val="en-GB"/>
              </w:rPr>
            </w:pPr>
            <w:r>
              <w:rPr>
                <w:b/>
                <w:lang w:val="en-GB"/>
              </w:rPr>
              <w:t>2</w:t>
            </w:r>
          </w:p>
        </w:tc>
        <w:tc>
          <w:tcPr>
            <w:tcW w:w="1984" w:type="dxa"/>
            <w:vAlign w:val="center"/>
          </w:tcPr>
          <w:p w:rsidR="00F972D8" w:rsidRPr="00F972D8" w:rsidRDefault="00F972D8" w:rsidP="00842C96">
            <w:pPr>
              <w:jc w:val="center"/>
              <w:rPr>
                <w:b/>
                <w:lang w:val="en-GB"/>
              </w:rPr>
            </w:pPr>
          </w:p>
        </w:tc>
        <w:tc>
          <w:tcPr>
            <w:tcW w:w="1985" w:type="dxa"/>
            <w:vAlign w:val="center"/>
          </w:tcPr>
          <w:p w:rsidR="00F972D8" w:rsidRPr="00F972D8" w:rsidRDefault="00F972D8" w:rsidP="00842C96">
            <w:pPr>
              <w:jc w:val="center"/>
              <w:rPr>
                <w:b/>
                <w:lang w:val="en-GB"/>
              </w:rPr>
            </w:pPr>
          </w:p>
        </w:tc>
        <w:tc>
          <w:tcPr>
            <w:tcW w:w="1984" w:type="dxa"/>
          </w:tcPr>
          <w:p w:rsidR="00F972D8" w:rsidRPr="00F972D8" w:rsidRDefault="00F972D8" w:rsidP="00842C96">
            <w:pPr>
              <w:jc w:val="center"/>
              <w:rPr>
                <w:b/>
                <w:lang w:val="en-GB"/>
              </w:rPr>
            </w:pPr>
          </w:p>
        </w:tc>
      </w:tr>
      <w:tr w:rsidR="00F972D8" w:rsidRPr="00F972D8" w:rsidTr="0035753B">
        <w:trPr>
          <w:trHeight w:val="397"/>
        </w:trPr>
        <w:tc>
          <w:tcPr>
            <w:tcW w:w="3261" w:type="dxa"/>
            <w:vAlign w:val="center"/>
          </w:tcPr>
          <w:p w:rsidR="00F972D8" w:rsidRPr="00F972D8" w:rsidRDefault="0035753B" w:rsidP="0035753B">
            <w:pPr>
              <w:rPr>
                <w:b/>
                <w:lang w:val="en-GB"/>
              </w:rPr>
            </w:pPr>
            <w:r>
              <w:rPr>
                <w:b/>
                <w:lang w:val="en-GB"/>
              </w:rPr>
              <w:t>3</w:t>
            </w:r>
          </w:p>
        </w:tc>
        <w:tc>
          <w:tcPr>
            <w:tcW w:w="1984" w:type="dxa"/>
            <w:vAlign w:val="center"/>
          </w:tcPr>
          <w:p w:rsidR="00F972D8" w:rsidRPr="00F972D8" w:rsidRDefault="00F972D8" w:rsidP="00842C96">
            <w:pPr>
              <w:jc w:val="center"/>
              <w:rPr>
                <w:b/>
                <w:lang w:val="en-GB"/>
              </w:rPr>
            </w:pPr>
          </w:p>
        </w:tc>
        <w:tc>
          <w:tcPr>
            <w:tcW w:w="1985" w:type="dxa"/>
            <w:vAlign w:val="center"/>
          </w:tcPr>
          <w:p w:rsidR="00F972D8" w:rsidRPr="00F972D8" w:rsidRDefault="00F972D8" w:rsidP="00842C96">
            <w:pPr>
              <w:jc w:val="center"/>
              <w:rPr>
                <w:b/>
                <w:lang w:val="en-GB"/>
              </w:rPr>
            </w:pPr>
          </w:p>
        </w:tc>
        <w:tc>
          <w:tcPr>
            <w:tcW w:w="1984" w:type="dxa"/>
          </w:tcPr>
          <w:p w:rsidR="00F972D8" w:rsidRPr="00F972D8" w:rsidRDefault="00F972D8" w:rsidP="00842C96">
            <w:pPr>
              <w:jc w:val="center"/>
              <w:rPr>
                <w:b/>
                <w:lang w:val="en-GB"/>
              </w:rPr>
            </w:pPr>
          </w:p>
        </w:tc>
      </w:tr>
      <w:tr w:rsidR="00F972D8" w:rsidRPr="00F972D8" w:rsidTr="0035753B">
        <w:trPr>
          <w:trHeight w:val="397"/>
        </w:trPr>
        <w:tc>
          <w:tcPr>
            <w:tcW w:w="3261" w:type="dxa"/>
            <w:vAlign w:val="center"/>
          </w:tcPr>
          <w:p w:rsidR="00F972D8" w:rsidRPr="00F972D8" w:rsidRDefault="0035753B" w:rsidP="0035753B">
            <w:pPr>
              <w:rPr>
                <w:b/>
                <w:lang w:val="en-GB"/>
              </w:rPr>
            </w:pPr>
            <w:r>
              <w:rPr>
                <w:b/>
                <w:lang w:val="en-GB"/>
              </w:rPr>
              <w:t>4</w:t>
            </w:r>
          </w:p>
        </w:tc>
        <w:tc>
          <w:tcPr>
            <w:tcW w:w="1984" w:type="dxa"/>
            <w:vAlign w:val="center"/>
          </w:tcPr>
          <w:p w:rsidR="00F972D8" w:rsidRPr="00F972D8" w:rsidRDefault="00F972D8" w:rsidP="00842C96">
            <w:pPr>
              <w:jc w:val="center"/>
              <w:rPr>
                <w:b/>
                <w:lang w:val="en-GB"/>
              </w:rPr>
            </w:pPr>
          </w:p>
        </w:tc>
        <w:tc>
          <w:tcPr>
            <w:tcW w:w="1985" w:type="dxa"/>
            <w:vAlign w:val="center"/>
          </w:tcPr>
          <w:p w:rsidR="00F972D8" w:rsidRPr="00F972D8" w:rsidRDefault="00F972D8" w:rsidP="00842C96">
            <w:pPr>
              <w:jc w:val="center"/>
              <w:rPr>
                <w:b/>
                <w:lang w:val="en-GB"/>
              </w:rPr>
            </w:pPr>
          </w:p>
        </w:tc>
        <w:tc>
          <w:tcPr>
            <w:tcW w:w="1984" w:type="dxa"/>
          </w:tcPr>
          <w:p w:rsidR="00F972D8" w:rsidRPr="00F972D8" w:rsidRDefault="00F972D8" w:rsidP="00842C96">
            <w:pPr>
              <w:jc w:val="center"/>
              <w:rPr>
                <w:b/>
                <w:lang w:val="en-GB"/>
              </w:rPr>
            </w:pPr>
          </w:p>
        </w:tc>
      </w:tr>
      <w:tr w:rsidR="00F972D8" w:rsidRPr="00F972D8" w:rsidTr="0035753B">
        <w:trPr>
          <w:trHeight w:val="397"/>
        </w:trPr>
        <w:tc>
          <w:tcPr>
            <w:tcW w:w="3261" w:type="dxa"/>
            <w:vAlign w:val="center"/>
          </w:tcPr>
          <w:p w:rsidR="00F972D8" w:rsidRPr="00F972D8" w:rsidRDefault="0035753B" w:rsidP="0035753B">
            <w:pPr>
              <w:rPr>
                <w:b/>
                <w:lang w:val="en-GB"/>
              </w:rPr>
            </w:pPr>
            <w:r>
              <w:rPr>
                <w:b/>
                <w:lang w:val="en-GB"/>
              </w:rPr>
              <w:t>5</w:t>
            </w:r>
          </w:p>
        </w:tc>
        <w:tc>
          <w:tcPr>
            <w:tcW w:w="1984" w:type="dxa"/>
            <w:vAlign w:val="center"/>
          </w:tcPr>
          <w:p w:rsidR="00F972D8" w:rsidRPr="00F972D8" w:rsidRDefault="00F972D8" w:rsidP="00842C96">
            <w:pPr>
              <w:jc w:val="center"/>
              <w:rPr>
                <w:b/>
                <w:lang w:val="en-GB"/>
              </w:rPr>
            </w:pPr>
          </w:p>
        </w:tc>
        <w:tc>
          <w:tcPr>
            <w:tcW w:w="1985" w:type="dxa"/>
            <w:vAlign w:val="center"/>
          </w:tcPr>
          <w:p w:rsidR="00F972D8" w:rsidRPr="00F972D8" w:rsidRDefault="00F972D8" w:rsidP="00842C96">
            <w:pPr>
              <w:jc w:val="center"/>
              <w:rPr>
                <w:b/>
                <w:lang w:val="en-GB"/>
              </w:rPr>
            </w:pPr>
          </w:p>
        </w:tc>
        <w:tc>
          <w:tcPr>
            <w:tcW w:w="1984" w:type="dxa"/>
          </w:tcPr>
          <w:p w:rsidR="00F972D8" w:rsidRPr="00F972D8" w:rsidRDefault="00F972D8" w:rsidP="00842C96">
            <w:pPr>
              <w:jc w:val="center"/>
              <w:rPr>
                <w:b/>
                <w:lang w:val="en-GB"/>
              </w:rPr>
            </w:pPr>
          </w:p>
        </w:tc>
      </w:tr>
      <w:tr w:rsidR="00F972D8" w:rsidRPr="00F972D8" w:rsidTr="0035753B">
        <w:trPr>
          <w:trHeight w:val="397"/>
        </w:trPr>
        <w:tc>
          <w:tcPr>
            <w:tcW w:w="3261" w:type="dxa"/>
            <w:vAlign w:val="center"/>
          </w:tcPr>
          <w:p w:rsidR="00F972D8" w:rsidRPr="00F972D8" w:rsidRDefault="0035753B" w:rsidP="0035753B">
            <w:pPr>
              <w:rPr>
                <w:b/>
                <w:lang w:val="en-GB"/>
              </w:rPr>
            </w:pPr>
            <w:r>
              <w:rPr>
                <w:b/>
                <w:lang w:val="en-GB"/>
              </w:rPr>
              <w:t>6</w:t>
            </w:r>
          </w:p>
        </w:tc>
        <w:tc>
          <w:tcPr>
            <w:tcW w:w="1984" w:type="dxa"/>
            <w:vAlign w:val="center"/>
          </w:tcPr>
          <w:p w:rsidR="00F972D8" w:rsidRPr="00F972D8" w:rsidRDefault="00F972D8" w:rsidP="00842C96">
            <w:pPr>
              <w:jc w:val="center"/>
              <w:rPr>
                <w:b/>
                <w:lang w:val="en-GB"/>
              </w:rPr>
            </w:pPr>
          </w:p>
        </w:tc>
        <w:tc>
          <w:tcPr>
            <w:tcW w:w="1985" w:type="dxa"/>
            <w:vAlign w:val="center"/>
          </w:tcPr>
          <w:p w:rsidR="00F972D8" w:rsidRPr="00F972D8" w:rsidRDefault="00F972D8" w:rsidP="00842C96">
            <w:pPr>
              <w:jc w:val="center"/>
              <w:rPr>
                <w:b/>
                <w:lang w:val="en-GB"/>
              </w:rPr>
            </w:pPr>
          </w:p>
        </w:tc>
        <w:tc>
          <w:tcPr>
            <w:tcW w:w="1984" w:type="dxa"/>
          </w:tcPr>
          <w:p w:rsidR="00F972D8" w:rsidRPr="00F972D8" w:rsidRDefault="00F972D8" w:rsidP="00842C96">
            <w:pPr>
              <w:jc w:val="center"/>
              <w:rPr>
                <w:b/>
                <w:lang w:val="en-GB"/>
              </w:rPr>
            </w:pPr>
          </w:p>
        </w:tc>
      </w:tr>
      <w:tr w:rsidR="00F972D8" w:rsidRPr="00F972D8" w:rsidTr="0035753B">
        <w:trPr>
          <w:trHeight w:val="397"/>
        </w:trPr>
        <w:tc>
          <w:tcPr>
            <w:tcW w:w="3261" w:type="dxa"/>
            <w:vAlign w:val="center"/>
          </w:tcPr>
          <w:p w:rsidR="00F972D8" w:rsidRPr="00F972D8" w:rsidRDefault="0035753B" w:rsidP="0035753B">
            <w:pPr>
              <w:rPr>
                <w:b/>
                <w:lang w:val="en-GB"/>
              </w:rPr>
            </w:pPr>
            <w:r>
              <w:rPr>
                <w:b/>
                <w:lang w:val="en-GB"/>
              </w:rPr>
              <w:t>7</w:t>
            </w:r>
          </w:p>
        </w:tc>
        <w:tc>
          <w:tcPr>
            <w:tcW w:w="1984" w:type="dxa"/>
            <w:vAlign w:val="center"/>
          </w:tcPr>
          <w:p w:rsidR="00F972D8" w:rsidRPr="00F972D8" w:rsidRDefault="00F972D8" w:rsidP="00842C96">
            <w:pPr>
              <w:jc w:val="center"/>
              <w:rPr>
                <w:b/>
                <w:lang w:val="en-GB"/>
              </w:rPr>
            </w:pPr>
          </w:p>
        </w:tc>
        <w:tc>
          <w:tcPr>
            <w:tcW w:w="1985" w:type="dxa"/>
            <w:vAlign w:val="center"/>
          </w:tcPr>
          <w:p w:rsidR="00F972D8" w:rsidRPr="00F972D8" w:rsidRDefault="00F972D8" w:rsidP="00842C96">
            <w:pPr>
              <w:jc w:val="center"/>
              <w:rPr>
                <w:b/>
                <w:lang w:val="en-GB"/>
              </w:rPr>
            </w:pPr>
          </w:p>
        </w:tc>
        <w:tc>
          <w:tcPr>
            <w:tcW w:w="1984" w:type="dxa"/>
          </w:tcPr>
          <w:p w:rsidR="00F972D8" w:rsidRPr="00F972D8" w:rsidRDefault="00F972D8" w:rsidP="00842C96">
            <w:pPr>
              <w:jc w:val="center"/>
              <w:rPr>
                <w:b/>
                <w:lang w:val="en-GB"/>
              </w:rPr>
            </w:pPr>
          </w:p>
        </w:tc>
      </w:tr>
      <w:tr w:rsidR="00F972D8" w:rsidRPr="00F972D8" w:rsidTr="0035753B">
        <w:trPr>
          <w:trHeight w:val="397"/>
        </w:trPr>
        <w:tc>
          <w:tcPr>
            <w:tcW w:w="3261" w:type="dxa"/>
            <w:vAlign w:val="center"/>
          </w:tcPr>
          <w:p w:rsidR="00F972D8" w:rsidRPr="00F972D8" w:rsidRDefault="0035753B" w:rsidP="0035753B">
            <w:pPr>
              <w:rPr>
                <w:b/>
                <w:lang w:val="en-GB"/>
              </w:rPr>
            </w:pPr>
            <w:r>
              <w:rPr>
                <w:b/>
                <w:lang w:val="en-GB"/>
              </w:rPr>
              <w:t>8</w:t>
            </w:r>
          </w:p>
        </w:tc>
        <w:tc>
          <w:tcPr>
            <w:tcW w:w="1984" w:type="dxa"/>
            <w:vAlign w:val="center"/>
          </w:tcPr>
          <w:p w:rsidR="00F972D8" w:rsidRPr="00F972D8" w:rsidRDefault="00F972D8" w:rsidP="00842C96">
            <w:pPr>
              <w:jc w:val="center"/>
              <w:rPr>
                <w:b/>
                <w:lang w:val="en-GB"/>
              </w:rPr>
            </w:pPr>
          </w:p>
        </w:tc>
        <w:tc>
          <w:tcPr>
            <w:tcW w:w="1985" w:type="dxa"/>
            <w:vAlign w:val="center"/>
          </w:tcPr>
          <w:p w:rsidR="00F972D8" w:rsidRPr="00F972D8" w:rsidRDefault="00F972D8" w:rsidP="00842C96">
            <w:pPr>
              <w:jc w:val="center"/>
              <w:rPr>
                <w:b/>
                <w:lang w:val="en-GB"/>
              </w:rPr>
            </w:pPr>
          </w:p>
        </w:tc>
        <w:tc>
          <w:tcPr>
            <w:tcW w:w="1984" w:type="dxa"/>
          </w:tcPr>
          <w:p w:rsidR="00F972D8" w:rsidRPr="00F972D8" w:rsidRDefault="00F972D8" w:rsidP="00842C96">
            <w:pPr>
              <w:jc w:val="center"/>
              <w:rPr>
                <w:b/>
                <w:lang w:val="en-GB"/>
              </w:rPr>
            </w:pPr>
          </w:p>
        </w:tc>
      </w:tr>
      <w:tr w:rsidR="00F972D8" w:rsidRPr="00F972D8" w:rsidTr="0035753B">
        <w:trPr>
          <w:trHeight w:val="397"/>
        </w:trPr>
        <w:tc>
          <w:tcPr>
            <w:tcW w:w="3261" w:type="dxa"/>
            <w:vAlign w:val="center"/>
          </w:tcPr>
          <w:p w:rsidR="00F972D8" w:rsidRPr="00F972D8" w:rsidRDefault="0035753B" w:rsidP="0035753B">
            <w:pPr>
              <w:rPr>
                <w:b/>
                <w:lang w:val="en-GB"/>
              </w:rPr>
            </w:pPr>
            <w:r>
              <w:rPr>
                <w:b/>
                <w:lang w:val="en-GB"/>
              </w:rPr>
              <w:t>9</w:t>
            </w:r>
          </w:p>
        </w:tc>
        <w:tc>
          <w:tcPr>
            <w:tcW w:w="1984" w:type="dxa"/>
            <w:vAlign w:val="center"/>
          </w:tcPr>
          <w:p w:rsidR="00F972D8" w:rsidRPr="00F972D8" w:rsidRDefault="00F972D8" w:rsidP="00842C96">
            <w:pPr>
              <w:jc w:val="center"/>
              <w:rPr>
                <w:b/>
                <w:lang w:val="en-GB"/>
              </w:rPr>
            </w:pPr>
          </w:p>
        </w:tc>
        <w:tc>
          <w:tcPr>
            <w:tcW w:w="1985" w:type="dxa"/>
            <w:vAlign w:val="center"/>
          </w:tcPr>
          <w:p w:rsidR="00F972D8" w:rsidRPr="00F972D8" w:rsidRDefault="00F972D8" w:rsidP="00842C96">
            <w:pPr>
              <w:jc w:val="center"/>
              <w:rPr>
                <w:b/>
                <w:lang w:val="en-GB"/>
              </w:rPr>
            </w:pPr>
          </w:p>
        </w:tc>
        <w:tc>
          <w:tcPr>
            <w:tcW w:w="1984" w:type="dxa"/>
          </w:tcPr>
          <w:p w:rsidR="00F972D8" w:rsidRPr="00F972D8" w:rsidRDefault="00F972D8" w:rsidP="00842C96">
            <w:pPr>
              <w:jc w:val="center"/>
              <w:rPr>
                <w:b/>
                <w:lang w:val="en-GB"/>
              </w:rPr>
            </w:pPr>
          </w:p>
        </w:tc>
      </w:tr>
      <w:tr w:rsidR="00F972D8" w:rsidRPr="00F972D8" w:rsidTr="0035753B">
        <w:trPr>
          <w:trHeight w:val="397"/>
        </w:trPr>
        <w:tc>
          <w:tcPr>
            <w:tcW w:w="3261" w:type="dxa"/>
            <w:vAlign w:val="center"/>
          </w:tcPr>
          <w:p w:rsidR="00F972D8" w:rsidRPr="00F972D8" w:rsidRDefault="0035753B" w:rsidP="0035753B">
            <w:pPr>
              <w:rPr>
                <w:b/>
                <w:lang w:val="en-GB"/>
              </w:rPr>
            </w:pPr>
            <w:r>
              <w:rPr>
                <w:b/>
                <w:lang w:val="en-GB"/>
              </w:rPr>
              <w:t>10</w:t>
            </w:r>
          </w:p>
        </w:tc>
        <w:tc>
          <w:tcPr>
            <w:tcW w:w="1984" w:type="dxa"/>
            <w:vAlign w:val="center"/>
          </w:tcPr>
          <w:p w:rsidR="00F972D8" w:rsidRPr="00F972D8" w:rsidRDefault="00F972D8" w:rsidP="00842C96">
            <w:pPr>
              <w:jc w:val="center"/>
              <w:rPr>
                <w:b/>
                <w:lang w:val="en-GB"/>
              </w:rPr>
            </w:pPr>
          </w:p>
        </w:tc>
        <w:tc>
          <w:tcPr>
            <w:tcW w:w="1985" w:type="dxa"/>
            <w:vAlign w:val="center"/>
          </w:tcPr>
          <w:p w:rsidR="00F972D8" w:rsidRPr="00F972D8" w:rsidRDefault="00F972D8" w:rsidP="00842C96">
            <w:pPr>
              <w:jc w:val="center"/>
              <w:rPr>
                <w:b/>
                <w:lang w:val="en-GB"/>
              </w:rPr>
            </w:pPr>
          </w:p>
        </w:tc>
        <w:tc>
          <w:tcPr>
            <w:tcW w:w="1984" w:type="dxa"/>
          </w:tcPr>
          <w:p w:rsidR="00F972D8" w:rsidRPr="00F972D8" w:rsidRDefault="00F972D8" w:rsidP="00842C96">
            <w:pPr>
              <w:jc w:val="center"/>
              <w:rPr>
                <w:b/>
                <w:lang w:val="en-GB"/>
              </w:rPr>
            </w:pPr>
          </w:p>
        </w:tc>
      </w:tr>
    </w:tbl>
    <w:p w:rsidR="00CE6DC9" w:rsidRPr="00DE5C3A" w:rsidRDefault="00CE6DC9" w:rsidP="00DE5C3A">
      <w:pPr>
        <w:rPr>
          <w:b/>
          <w:u w:val="single"/>
          <w:lang w:val="en-GB"/>
        </w:rPr>
      </w:pPr>
      <w:bookmarkStart w:id="0" w:name="_GoBack"/>
      <w:bookmarkEnd w:id="0"/>
    </w:p>
    <w:sectPr w:rsidR="00CE6DC9" w:rsidRPr="00DE5C3A" w:rsidSect="00F33FE1">
      <w:headerReference w:type="default" r:id="rId14"/>
      <w:footerReference w:type="default" r:id="rId15"/>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AF" w:rsidRDefault="006157AF" w:rsidP="001A5235">
      <w:pPr>
        <w:spacing w:after="0" w:line="240" w:lineRule="auto"/>
      </w:pPr>
      <w:r>
        <w:separator/>
      </w:r>
    </w:p>
  </w:endnote>
  <w:endnote w:type="continuationSeparator" w:id="0">
    <w:p w:rsidR="006157AF" w:rsidRDefault="006157AF" w:rsidP="001A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C1" w:rsidRPr="00106CF7" w:rsidRDefault="00C1135A">
    <w:pPr>
      <w:pStyle w:val="Pidipagina"/>
      <w:rPr>
        <w:lang w:val="en-GB"/>
      </w:rPr>
    </w:pPr>
    <w:r>
      <w:rPr>
        <w:noProof/>
        <w:lang w:eastAsia="it-IT"/>
      </w:rPr>
      <w:drawing>
        <wp:anchor distT="0" distB="0" distL="114300" distR="114300" simplePos="0" relativeHeight="251663360" behindDoc="1" locked="0" layoutInCell="1" allowOverlap="1" wp14:anchorId="5FE6AECD" wp14:editId="2FCCD6B3">
          <wp:simplePos x="0" y="0"/>
          <wp:positionH relativeFrom="margin">
            <wp:posOffset>5115033</wp:posOffset>
          </wp:positionH>
          <wp:positionV relativeFrom="paragraph">
            <wp:posOffset>7620</wp:posOffset>
          </wp:positionV>
          <wp:extent cx="836930" cy="293370"/>
          <wp:effectExtent l="0" t="0" r="1270" b="0"/>
          <wp:wrapTight wrapText="bothSides">
            <wp:wrapPolygon edited="0">
              <wp:start x="0" y="0"/>
              <wp:lineTo x="0" y="19636"/>
              <wp:lineTo x="21141" y="19636"/>
              <wp:lineTo x="21141" y="0"/>
              <wp:lineTo x="0" y="0"/>
            </wp:wrapPolygon>
          </wp:wrapTight>
          <wp:docPr id="7" name="Immagin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anchor>
      </w:drawing>
    </w:r>
    <w:r w:rsidR="009C1AC1" w:rsidRPr="00D83DEC">
      <w:rPr>
        <w:color w:val="5B9BD5" w:themeColor="accent1"/>
        <w:lang w:val="en-GB"/>
      </w:rPr>
      <w:t xml:space="preserve"> </w:t>
    </w:r>
    <w:proofErr w:type="spellStart"/>
    <w:proofErr w:type="gramStart"/>
    <w:r w:rsidR="009C1AC1" w:rsidRPr="00D83DEC">
      <w:rPr>
        <w:rFonts w:asciiTheme="majorHAnsi" w:eastAsiaTheme="majorEastAsia" w:hAnsiTheme="majorHAnsi" w:cstheme="majorBidi"/>
        <w:color w:val="5B9BD5" w:themeColor="accent1"/>
        <w:sz w:val="20"/>
        <w:szCs w:val="20"/>
        <w:lang w:val="en-GB"/>
      </w:rPr>
      <w:t>pag</w:t>
    </w:r>
    <w:proofErr w:type="spellEnd"/>
    <w:proofErr w:type="gramEnd"/>
    <w:r w:rsidR="009C1AC1" w:rsidRPr="00D83DEC">
      <w:rPr>
        <w:rFonts w:asciiTheme="majorHAnsi" w:eastAsiaTheme="majorEastAsia" w:hAnsiTheme="majorHAnsi" w:cstheme="majorBidi"/>
        <w:color w:val="5B9BD5" w:themeColor="accent1"/>
        <w:sz w:val="20"/>
        <w:szCs w:val="20"/>
        <w:lang w:val="en-GB"/>
      </w:rPr>
      <w:t xml:space="preserve">. </w:t>
    </w:r>
    <w:r w:rsidR="009C1AC1">
      <w:rPr>
        <w:rFonts w:eastAsiaTheme="minorEastAsia"/>
        <w:color w:val="5B9BD5" w:themeColor="accent1"/>
        <w:sz w:val="20"/>
        <w:szCs w:val="20"/>
      </w:rPr>
      <w:fldChar w:fldCharType="begin"/>
    </w:r>
    <w:r w:rsidR="009C1AC1" w:rsidRPr="00D83DEC">
      <w:rPr>
        <w:color w:val="5B9BD5" w:themeColor="accent1"/>
        <w:sz w:val="20"/>
        <w:szCs w:val="20"/>
        <w:lang w:val="en-GB"/>
      </w:rPr>
      <w:instrText>PAGE    \* MERGEFORMAT</w:instrText>
    </w:r>
    <w:r w:rsidR="009C1AC1">
      <w:rPr>
        <w:rFonts w:eastAsiaTheme="minorEastAsia"/>
        <w:color w:val="5B9BD5" w:themeColor="accent1"/>
        <w:sz w:val="20"/>
        <w:szCs w:val="20"/>
      </w:rPr>
      <w:fldChar w:fldCharType="separate"/>
    </w:r>
    <w:r w:rsidR="00095F14" w:rsidRPr="00095F14">
      <w:rPr>
        <w:rFonts w:asciiTheme="majorHAnsi" w:eastAsiaTheme="majorEastAsia" w:hAnsiTheme="majorHAnsi" w:cstheme="majorBidi"/>
        <w:noProof/>
        <w:color w:val="5B9BD5" w:themeColor="accent1"/>
        <w:sz w:val="20"/>
        <w:szCs w:val="20"/>
        <w:lang w:val="en-GB"/>
      </w:rPr>
      <w:t>3</w:t>
    </w:r>
    <w:r w:rsidR="009C1AC1">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lang w:val="en-GB"/>
      </w:rPr>
      <w:t xml:space="preserve">  </w:t>
    </w:r>
    <w:r w:rsidRPr="009563BF">
      <w:rPr>
        <w:rFonts w:cs="Times New Roman"/>
        <w:sz w:val="18"/>
        <w:szCs w:val="18"/>
        <w:lang w:val="en-GB"/>
      </w:rPr>
      <w:t xml:space="preserve">Funded by EU under the Erasmus+ KA2 grant N° </w:t>
    </w:r>
    <w:r>
      <w:rPr>
        <w:color w:val="000000" w:themeColor="text1"/>
        <w:sz w:val="18"/>
        <w:szCs w:val="18"/>
        <w:lang w:val="en-GB"/>
      </w:rPr>
      <w:t xml:space="preserve">2014-1-IT02-KA201-003604_1. </w:t>
    </w:r>
    <w:r w:rsidRPr="00AA0A79">
      <w:rPr>
        <w:sz w:val="18"/>
        <w:szCs w:val="18"/>
        <w:lang w:val="en-GB"/>
      </w:rPr>
      <w:t xml:space="preserve">This work is licensed under a </w:t>
    </w:r>
    <w:hyperlink r:id="rId2" w:history="1">
      <w:r w:rsidRPr="00AA0A79">
        <w:rPr>
          <w:rStyle w:val="Collegamentoipertestuale"/>
          <w:sz w:val="18"/>
          <w:szCs w:val="18"/>
          <w:lang w:val="en-GB"/>
        </w:rPr>
        <w:t>Creative Commons Attribution-</w:t>
      </w:r>
      <w:proofErr w:type="spellStart"/>
      <w:r w:rsidRPr="00AA0A79">
        <w:rPr>
          <w:rStyle w:val="Collegamentoipertestuale"/>
          <w:sz w:val="18"/>
          <w:szCs w:val="18"/>
          <w:lang w:val="en-GB"/>
        </w:rPr>
        <w:t>NonCommercial</w:t>
      </w:r>
      <w:proofErr w:type="spellEnd"/>
      <w:r w:rsidRPr="00AA0A79">
        <w:rPr>
          <w:rStyle w:val="Collegamentoipertestuale"/>
          <w:sz w:val="18"/>
          <w:szCs w:val="18"/>
          <w:lang w:val="en-GB"/>
        </w:rPr>
        <w:t>-</w:t>
      </w:r>
      <w:proofErr w:type="spellStart"/>
      <w:r w:rsidRPr="00AA0A79">
        <w:rPr>
          <w:rStyle w:val="Collegamentoipertestuale"/>
          <w:sz w:val="18"/>
          <w:szCs w:val="18"/>
          <w:lang w:val="en-GB"/>
        </w:rPr>
        <w:t>ShareAlike</w:t>
      </w:r>
      <w:proofErr w:type="spellEnd"/>
      <w:r w:rsidRPr="00AA0A79">
        <w:rPr>
          <w:rStyle w:val="Collegamentoipertestuale"/>
          <w:sz w:val="18"/>
          <w:szCs w:val="18"/>
          <w:lang w:val="en-GB"/>
        </w:rPr>
        <w:t xml:space="preserve"> 4.0 International License</w:t>
      </w:r>
    </w:hyperlink>
    <w:r>
      <w:rPr>
        <w:rStyle w:val="Collegamentoipertestuale"/>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AF" w:rsidRDefault="006157AF" w:rsidP="001A5235">
      <w:pPr>
        <w:spacing w:after="0" w:line="240" w:lineRule="auto"/>
      </w:pPr>
      <w:r>
        <w:separator/>
      </w:r>
    </w:p>
  </w:footnote>
  <w:footnote w:type="continuationSeparator" w:id="0">
    <w:p w:rsidR="006157AF" w:rsidRDefault="006157AF" w:rsidP="001A5235">
      <w:pPr>
        <w:spacing w:after="0" w:line="240" w:lineRule="auto"/>
      </w:pPr>
      <w:r>
        <w:continuationSeparator/>
      </w:r>
    </w:p>
  </w:footnote>
  <w:footnote w:id="1">
    <w:p w:rsidR="00DC5A49" w:rsidRPr="00DC5A49" w:rsidRDefault="00DC5A49">
      <w:pPr>
        <w:pStyle w:val="Testonotaapidipagina"/>
        <w:rPr>
          <w:lang w:val="en-GB"/>
        </w:rPr>
      </w:pPr>
      <w:r>
        <w:rPr>
          <w:rStyle w:val="Rimandonotaapidipagina"/>
        </w:rPr>
        <w:footnoteRef/>
      </w:r>
      <w:r w:rsidRPr="00DC5A49">
        <w:rPr>
          <w:lang w:val="en-GB"/>
        </w:rPr>
        <w:t xml:space="preserve"> It’s a special glass </w:t>
      </w:r>
      <w:r>
        <w:rPr>
          <w:lang w:val="en-GB"/>
        </w:rPr>
        <w:t>UV filter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21" w:rsidRDefault="00C1135A">
    <w:pPr>
      <w:pStyle w:val="Intestazione"/>
    </w:pPr>
    <w:r>
      <w:rPr>
        <w:noProof/>
        <w:color w:val="5B9BD5" w:themeColor="accent1"/>
        <w:lang w:eastAsia="it-IT"/>
      </w:rPr>
      <mc:AlternateContent>
        <mc:Choice Requires="wps">
          <w:drawing>
            <wp:anchor distT="0" distB="0" distL="114300" distR="114300" simplePos="0" relativeHeight="251661312" behindDoc="0" locked="0" layoutInCell="1" allowOverlap="1">
              <wp:simplePos x="0" y="0"/>
              <wp:positionH relativeFrom="page">
                <wp:posOffset>197857</wp:posOffset>
              </wp:positionH>
              <wp:positionV relativeFrom="page">
                <wp:align>center</wp:align>
              </wp:positionV>
              <wp:extent cx="7364730" cy="9528810"/>
              <wp:effectExtent l="0" t="0" r="18415" b="1524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B945DA" id="Rettangolo 452" o:spid="_x0000_s1026" style="position:absolute;margin-left:15.6pt;margin-top:0;width:579.9pt;height:750.3pt;z-index:251661312;visibility:visible;mso-wrap-style:square;mso-width-percent:950;mso-height-percent:950;mso-wrap-distance-left:9pt;mso-wrap-distance-top:0;mso-wrap-distance-right:9pt;mso-wrap-distance-bottom:0;mso-position-horizontal:absolute;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" filled="f" strokecolor="#747070 [1614]" strokeweight="1.25pt">
              <w10:wrap anchorx="page" anchory="page"/>
            </v:rect>
          </w:pict>
        </mc:Fallback>
      </mc:AlternateContent>
    </w:r>
    <w:r w:rsidR="002C6F1B">
      <w:rPr>
        <w:noProof/>
        <w:lang w:eastAsia="it-IT"/>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6602730" cy="542290"/>
              <wp:effectExtent l="0" t="0" r="7620" b="0"/>
              <wp:wrapNone/>
              <wp:docPr id="49" name="Grup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2730" cy="542290"/>
                        <a:chOff x="0" y="133350"/>
                        <a:chExt cx="6602730" cy="542290"/>
                      </a:xfrm>
                    </wpg:grpSpPr>
                    <pic:pic xmlns:pic="http://schemas.openxmlformats.org/drawingml/2006/picture">
                      <pic:nvPicPr>
                        <pic:cNvPr id="35" name="Immagin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33350"/>
                          <a:ext cx="1138555" cy="542290"/>
                        </a:xfrm>
                        <a:prstGeom prst="rect">
                          <a:avLst/>
                        </a:prstGeom>
                      </pic:spPr>
                    </pic:pic>
                    <wpg:grpSp>
                      <wpg:cNvPr id="36" name="Group 19"/>
                      <wpg:cNvGrpSpPr>
                        <a:grpSpLocks/>
                      </wpg:cNvGrpSpPr>
                      <wpg:grpSpPr bwMode="auto">
                        <a:xfrm>
                          <a:off x="2333625" y="219710"/>
                          <a:ext cx="4269105" cy="387350"/>
                          <a:chOff x="4197" y="850"/>
                          <a:chExt cx="6723" cy="610"/>
                        </a:xfrm>
                      </wpg:grpSpPr>
                      <wps:wsp>
                        <wps:cNvPr id="37" name="Rectangle 11"/>
                        <wps:cNvSpPr>
                          <a:spLocks noChangeArrowheads="1"/>
                        </wps:cNvSpPr>
                        <wps:spPr bwMode="auto">
                          <a:xfrm>
                            <a:off x="4707" y="930"/>
                            <a:ext cx="6123" cy="431"/>
                          </a:xfrm>
                          <a:prstGeom prst="rect">
                            <a:avLst/>
                          </a:prstGeom>
                          <a:noFill/>
                          <a:ln w="12700">
                            <a:solidFill>
                              <a:srgbClr val="365F91"/>
                            </a:solidFill>
                            <a:miter lim="800000"/>
                            <a:headEnd/>
                            <a:tailEnd/>
                          </a:ln>
                        </wps:spPr>
                        <wps:bodyPr rot="0" vert="horz" wrap="square" lIns="91440" tIns="45720" rIns="91440" bIns="45720" anchor="t" anchorCtr="0" upright="1">
                          <a:noAutofit/>
                        </wps:bodyPr>
                      </wps:wsp>
                      <wps:wsp>
                        <wps:cNvPr id="38" name="Text Box 10"/>
                        <wps:cNvSpPr txBox="1">
                          <a:spLocks noChangeArrowheads="1"/>
                        </wps:cNvSpPr>
                        <wps:spPr bwMode="auto">
                          <a:xfrm>
                            <a:off x="4197" y="868"/>
                            <a:ext cx="5265"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E21" w:rsidRPr="00252E21" w:rsidRDefault="00F33FE1" w:rsidP="00252E21">
                              <w:pPr>
                                <w:spacing w:after="0"/>
                                <w:rPr>
                                  <w:sz w:val="28"/>
                                  <w:szCs w:val="28"/>
                                  <w:lang w:val="en-GB"/>
                                </w:rPr>
                              </w:pPr>
                              <w:r>
                                <w:rPr>
                                  <w:b/>
                                  <w:i/>
                                  <w:color w:val="44546A" w:themeColor="text2"/>
                                  <w:sz w:val="28"/>
                                  <w:szCs w:val="28"/>
                                  <w:lang w:val="en-GB"/>
                                </w:rPr>
                                <w:tab/>
                              </w:r>
                              <w:r w:rsidR="00252E21" w:rsidRPr="00252E21">
                                <w:rPr>
                                  <w:b/>
                                  <w:i/>
                                  <w:color w:val="44546A" w:themeColor="text2"/>
                                  <w:sz w:val="28"/>
                                  <w:szCs w:val="28"/>
                                  <w:lang w:val="en-GB"/>
                                </w:rPr>
                                <w:t xml:space="preserve">Tools for Materials Science </w:t>
                              </w:r>
                              <w:r w:rsidR="00252E21">
                                <w:rPr>
                                  <w:b/>
                                  <w:i/>
                                  <w:color w:val="44546A" w:themeColor="text2"/>
                                  <w:sz w:val="28"/>
                                  <w:szCs w:val="28"/>
                                  <w:lang w:val="en-GB"/>
                                </w:rPr>
                                <w:t xml:space="preserve">– </w:t>
                              </w:r>
                              <w:proofErr w:type="spellStart"/>
                              <w:r w:rsidR="00252E21" w:rsidRPr="00252E21">
                                <w:rPr>
                                  <w:b/>
                                  <w:i/>
                                  <w:color w:val="44546A" w:themeColor="text2"/>
                                  <w:sz w:val="28"/>
                                  <w:szCs w:val="28"/>
                                  <w:lang w:val="en-GB"/>
                                </w:rPr>
                                <w:t>C</w:t>
                              </w:r>
                              <w:r w:rsidR="00252E21">
                                <w:rPr>
                                  <w:b/>
                                  <w:i/>
                                  <w:color w:val="44546A" w:themeColor="text2"/>
                                  <w:sz w:val="28"/>
                                  <w:szCs w:val="28"/>
                                  <w:lang w:val="en-GB"/>
                                </w:rPr>
                                <w:t>hall</w:t>
                              </w:r>
                              <w:proofErr w:type="spellEnd"/>
                              <w:r w:rsidR="00252E21">
                                <w:rPr>
                                  <w:b/>
                                  <w:i/>
                                  <w:color w:val="44546A" w:themeColor="text2"/>
                                  <w:sz w:val="28"/>
                                  <w:szCs w:val="28"/>
                                  <w:lang w:val="en-GB"/>
                                </w:rPr>
                                <w:t xml:space="preserve">. </w:t>
                              </w:r>
                              <w:r w:rsidR="000A4640">
                                <w:rPr>
                                  <w:b/>
                                  <w:i/>
                                  <w:color w:val="44546A" w:themeColor="text2"/>
                                  <w:sz w:val="28"/>
                                  <w:szCs w:val="28"/>
                                  <w:lang w:val="en-GB"/>
                                </w:rPr>
                                <w:t>7</w:t>
                              </w:r>
                            </w:p>
                          </w:txbxContent>
                        </wps:txbx>
                        <wps:bodyPr rot="0" vert="horz" wrap="square" lIns="91440" tIns="45720" rIns="91440" bIns="45720" anchor="t" anchorCtr="0" upright="1">
                          <a:noAutofit/>
                        </wps:bodyPr>
                      </wps:wsp>
                      <wps:wsp>
                        <wps:cNvPr id="39" name="Text Box 18"/>
                        <wps:cNvSpPr txBox="1">
                          <a:spLocks noChangeArrowheads="1"/>
                        </wps:cNvSpPr>
                        <wps:spPr bwMode="auto">
                          <a:xfrm>
                            <a:off x="10107" y="850"/>
                            <a:ext cx="813"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E21" w:rsidRPr="00E06F9F" w:rsidRDefault="006A62AC" w:rsidP="00252E21">
                              <w:pPr>
                                <w:spacing w:after="0"/>
                                <w:jc w:val="right"/>
                              </w:pPr>
                              <w:r w:rsidRPr="00FB12D1">
                                <w:rPr>
                                  <w:b/>
                                  <w:i/>
                                  <w:color w:val="2E74B5" w:themeColor="accent1" w:themeShade="BF"/>
                                  <w:sz w:val="32"/>
                                </w:rPr>
                                <w:fldChar w:fldCharType="begin"/>
                              </w:r>
                              <w:r w:rsidR="00252E21" w:rsidRPr="00FB12D1">
                                <w:rPr>
                                  <w:b/>
                                  <w:i/>
                                  <w:color w:val="2E74B5" w:themeColor="accent1" w:themeShade="BF"/>
                                  <w:sz w:val="32"/>
                                </w:rPr>
                                <w:instrText xml:space="preserve"> PAGE  \* Arabic  \* MERGEFORMAT </w:instrText>
                              </w:r>
                              <w:r w:rsidRPr="00FB12D1">
                                <w:rPr>
                                  <w:b/>
                                  <w:i/>
                                  <w:color w:val="2E74B5" w:themeColor="accent1" w:themeShade="BF"/>
                                  <w:sz w:val="32"/>
                                </w:rPr>
                                <w:fldChar w:fldCharType="separate"/>
                              </w:r>
                              <w:r w:rsidR="00095F14">
                                <w:rPr>
                                  <w:b/>
                                  <w:i/>
                                  <w:noProof/>
                                  <w:color w:val="2E74B5" w:themeColor="accent1" w:themeShade="BF"/>
                                  <w:sz w:val="32"/>
                                </w:rPr>
                                <w:t>3</w:t>
                              </w:r>
                              <w:r w:rsidRPr="00FB12D1">
                                <w:rPr>
                                  <w:b/>
                                  <w:i/>
                                  <w:color w:val="2E74B5" w:themeColor="accent1" w:themeShade="BF"/>
                                  <w:sz w:val="32"/>
                                </w:rPr>
                                <w:fldChar w:fldCharType="end"/>
                              </w:r>
                              <w:r w:rsidR="00252E21" w:rsidRPr="00E06F9F">
                                <w:tab/>
                              </w:r>
                              <w:r w:rsidR="00252E21" w:rsidRPr="00E06F9F">
                                <w:tab/>
                              </w:r>
                              <w:r w:rsidR="00252E21" w:rsidRPr="00E06F9F">
                                <w:tab/>
                              </w:r>
                            </w:p>
                          </w:txbxContent>
                        </wps:txbx>
                        <wps:bodyPr rot="0" vert="horz" wrap="square" lIns="91440" tIns="45720" rIns="91440" bIns="45720" anchor="t" anchorCtr="0" upright="1">
                          <a:noAutofit/>
                        </wps:bodyPr>
                      </wps:wsp>
                    </wpg:grpSp>
                    <pic:pic xmlns:pic="http://schemas.openxmlformats.org/drawingml/2006/picture">
                      <pic:nvPicPr>
                        <pic:cNvPr id="40" name="Immagine 40" descr="https://encrypted-tbn2.gstatic.com/images?q=tbn:ANd9GcQKl9Uy3gKjNsVYBmC_8QtAm5JsZ9Akmyjd54V6pEFClAlYQKQ0FKBQghw_"/>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66825" y="200025"/>
                          <a:ext cx="609600" cy="40703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id="Gruppo 49" o:spid="_x0000_s1027" style="position:absolute;margin-left:.3pt;margin-top:-.15pt;width:519.9pt;height:42.7pt;z-index:251659264;mso-height-relative:margin" coordorigin=",1333" coordsize="66027,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&#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5" o:spid="_x0000_s1028" type="#_x0000_t75" style="position:absolute;top:1333;width:11385;height:5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hwivDAAAA2wAAAA8AAABkcnMvZG93bnJldi54bWxEj92KwjAUhO+FfYdwFrzTVBd/qEZZBFkv&#10;LFJ3H+DQHNuyzUlJYq1vbwTBy2FmvmHW2940oiPna8sKJuMEBHFhdc2lgr/f/WgJwgdkjY1lUnAn&#10;D9vNx2CNqbY3zqk7h1JECPsUFVQhtKmUvqjIoB/bljh6F+sMhihdKbXDW4SbRk6TZC4N1hwXKmxp&#10;V1Hxf74aBa3zEzddHLrTz+JS2jwL2XGXKTX87L9XIAL14R1+tQ9awdcMnl/iD5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HCK8MAAADbAAAADwAAAAAAAAAAAAAAAACf&#10;AgAAZHJzL2Rvd25yZXYueG1sUEsFBgAAAAAEAAQA9wAAAI8DAAAAAA==&#10;">
                <v:imagedata r:id="rId3" o:title=""/>
                <v:path arrowok="t"/>
              </v:shape>
              <v:group id="Group 19" o:spid="_x0000_s1029" style="position:absolute;left:23336;top:2197;width:42691;height:3873" coordorigin="4197,850" coordsize="672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1" o:spid="_x0000_s1030" style="position:absolute;left:4707;top:930;width:612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twcUA&#10;AADbAAAADwAAAGRycy9kb3ducmV2LnhtbESPQWvCQBCF74L/YRnBm260ttboKlIQBE+NBXscsmMS&#10;zc7G7Gqiv94VCj0+3rzvzVusWlOKG9WusKxgNIxAEKdWF5wp+NlvBp8gnEfWWFomBXdysFp2OwuM&#10;tW34m26Jz0SAsItRQe59FUvp0pwMuqGtiIN3tLVBH2SdSV1jE+CmlOMo+pAGCw4NOVb0lVN6Tq4m&#10;vDGaHpLJ8TCu2kuzuzxmp9/3816pfq9dz0F4av3/8V96qxW8TeG1JQB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m3BxQAAANsAAAAPAAAAAAAAAAAAAAAAAJgCAABkcnMv&#10;ZG93bnJldi54bWxQSwUGAAAAAAQABAD1AAAAigMAAAAA&#10;" filled="f" strokecolor="#365f91" strokeweight="1pt"/>
                <v:shapetype id="_x0000_t202" coordsize="21600,21600" o:spt="202" path="m,l,21600r21600,l21600,xe">
                  <v:stroke joinstyle="miter"/>
                  <v:path gradientshapeok="t" o:connecttype="rect"/>
                </v:shapetype>
                <v:shape id="Text Box 10" o:spid="_x0000_s1031" type="#_x0000_t202" style="position:absolute;left:4197;top:868;width:5265;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252E21" w:rsidRPr="00252E21" w:rsidRDefault="00F33FE1" w:rsidP="00252E21">
                        <w:pPr>
                          <w:spacing w:after="0"/>
                          <w:rPr>
                            <w:sz w:val="28"/>
                            <w:szCs w:val="28"/>
                            <w:lang w:val="en-GB"/>
                          </w:rPr>
                        </w:pPr>
                        <w:r>
                          <w:rPr>
                            <w:b/>
                            <w:i/>
                            <w:color w:val="44546A" w:themeColor="text2"/>
                            <w:sz w:val="28"/>
                            <w:szCs w:val="28"/>
                            <w:lang w:val="en-GB"/>
                          </w:rPr>
                          <w:tab/>
                        </w:r>
                        <w:r w:rsidR="00252E21" w:rsidRPr="00252E21">
                          <w:rPr>
                            <w:b/>
                            <w:i/>
                            <w:color w:val="44546A" w:themeColor="text2"/>
                            <w:sz w:val="28"/>
                            <w:szCs w:val="28"/>
                            <w:lang w:val="en-GB"/>
                          </w:rPr>
                          <w:t xml:space="preserve">Tools for Materials Science </w:t>
                        </w:r>
                        <w:r w:rsidR="00252E21">
                          <w:rPr>
                            <w:b/>
                            <w:i/>
                            <w:color w:val="44546A" w:themeColor="text2"/>
                            <w:sz w:val="28"/>
                            <w:szCs w:val="28"/>
                            <w:lang w:val="en-GB"/>
                          </w:rPr>
                          <w:t xml:space="preserve">– </w:t>
                        </w:r>
                        <w:proofErr w:type="spellStart"/>
                        <w:r w:rsidR="00252E21" w:rsidRPr="00252E21">
                          <w:rPr>
                            <w:b/>
                            <w:i/>
                            <w:color w:val="44546A" w:themeColor="text2"/>
                            <w:sz w:val="28"/>
                            <w:szCs w:val="28"/>
                            <w:lang w:val="en-GB"/>
                          </w:rPr>
                          <w:t>C</w:t>
                        </w:r>
                        <w:r w:rsidR="00252E21">
                          <w:rPr>
                            <w:b/>
                            <w:i/>
                            <w:color w:val="44546A" w:themeColor="text2"/>
                            <w:sz w:val="28"/>
                            <w:szCs w:val="28"/>
                            <w:lang w:val="en-GB"/>
                          </w:rPr>
                          <w:t>hall</w:t>
                        </w:r>
                        <w:proofErr w:type="spellEnd"/>
                        <w:r w:rsidR="00252E21">
                          <w:rPr>
                            <w:b/>
                            <w:i/>
                            <w:color w:val="44546A" w:themeColor="text2"/>
                            <w:sz w:val="28"/>
                            <w:szCs w:val="28"/>
                            <w:lang w:val="en-GB"/>
                          </w:rPr>
                          <w:t xml:space="preserve">. </w:t>
                        </w:r>
                        <w:r w:rsidR="000A4640">
                          <w:rPr>
                            <w:b/>
                            <w:i/>
                            <w:color w:val="44546A" w:themeColor="text2"/>
                            <w:sz w:val="28"/>
                            <w:szCs w:val="28"/>
                            <w:lang w:val="en-GB"/>
                          </w:rPr>
                          <w:t>7</w:t>
                        </w:r>
                      </w:p>
                    </w:txbxContent>
                  </v:textbox>
                </v:shape>
                <v:shape id="Text Box 18" o:spid="_x0000_s1032" type="#_x0000_t202" style="position:absolute;left:10107;top:850;width:813;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252E21" w:rsidRPr="00E06F9F" w:rsidRDefault="006A62AC" w:rsidP="00252E21">
                        <w:pPr>
                          <w:spacing w:after="0"/>
                          <w:jc w:val="right"/>
                        </w:pPr>
                        <w:r w:rsidRPr="00FB12D1">
                          <w:rPr>
                            <w:b/>
                            <w:i/>
                            <w:color w:val="2E74B5" w:themeColor="accent1" w:themeShade="BF"/>
                            <w:sz w:val="32"/>
                          </w:rPr>
                          <w:fldChar w:fldCharType="begin"/>
                        </w:r>
                        <w:r w:rsidR="00252E21" w:rsidRPr="00FB12D1">
                          <w:rPr>
                            <w:b/>
                            <w:i/>
                            <w:color w:val="2E74B5" w:themeColor="accent1" w:themeShade="BF"/>
                            <w:sz w:val="32"/>
                          </w:rPr>
                          <w:instrText xml:space="preserve"> PAGE  \* Arabic  \* MERGEFORMAT </w:instrText>
                        </w:r>
                        <w:r w:rsidRPr="00FB12D1">
                          <w:rPr>
                            <w:b/>
                            <w:i/>
                            <w:color w:val="2E74B5" w:themeColor="accent1" w:themeShade="BF"/>
                            <w:sz w:val="32"/>
                          </w:rPr>
                          <w:fldChar w:fldCharType="separate"/>
                        </w:r>
                        <w:r w:rsidR="00095F14">
                          <w:rPr>
                            <w:b/>
                            <w:i/>
                            <w:noProof/>
                            <w:color w:val="2E74B5" w:themeColor="accent1" w:themeShade="BF"/>
                            <w:sz w:val="32"/>
                          </w:rPr>
                          <w:t>3</w:t>
                        </w:r>
                        <w:r w:rsidRPr="00FB12D1">
                          <w:rPr>
                            <w:b/>
                            <w:i/>
                            <w:color w:val="2E74B5" w:themeColor="accent1" w:themeShade="BF"/>
                            <w:sz w:val="32"/>
                          </w:rPr>
                          <w:fldChar w:fldCharType="end"/>
                        </w:r>
                        <w:r w:rsidR="00252E21" w:rsidRPr="00E06F9F">
                          <w:tab/>
                        </w:r>
                        <w:r w:rsidR="00252E21" w:rsidRPr="00E06F9F">
                          <w:tab/>
                        </w:r>
                        <w:r w:rsidR="00252E21" w:rsidRPr="00E06F9F">
                          <w:tab/>
                        </w:r>
                      </w:p>
                    </w:txbxContent>
                  </v:textbox>
                </v:shape>
              </v:group>
              <v:shape id="Immagine 40" o:spid="_x0000_s1033" type="#_x0000_t75" alt="https://encrypted-tbn2.gstatic.com/images?q=tbn:ANd9GcQKl9Uy3gKjNsVYBmC_8QtAm5JsZ9Akmyjd54V6pEFClAlYQKQ0FKBQghw_" style="position:absolute;left:12668;top:2000;width:6096;height:4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LZRa/AAAA2wAAAA8AAABkcnMvZG93bnJldi54bWxET8uKwjAU3Q/4D+EK7sbUx4hWoxRRcOmo&#10;oMtrc22LzU1poq1/bxaCy8N5L1atKcWTaldYVjDoRyCIU6sLzhScjtvfKQjnkTWWlknBixyslp2f&#10;BcbaNvxPz4PPRAhhF6OC3PsqltKlORl0fVsRB+5ma4M+wDqTusYmhJtSDqNoIg0WHBpyrGidU3o/&#10;PIyCc3Uq/srXdXx5bAb79jJqkmTWKNXrtskchKfWf8Uf904rGIf14Uv4AXL5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S2UWvwAAANsAAAAPAAAAAAAAAAAAAAAAAJ8CAABk&#10;cnMvZG93bnJldi54bWxQSwUGAAAAAAQABAD3AAAAiwMAAAAA&#10;">
                <v:imagedata r:id="rId4" o:title="ANd9GcQKl9Uy3gKjNsVYBmC_8QtAm5JsZ9Akmyjd54V6pEFClAlYQKQ0FKBQghw_"/>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07D4"/>
    <w:multiLevelType w:val="hybridMultilevel"/>
    <w:tmpl w:val="E81AF4E8"/>
    <w:lvl w:ilvl="0" w:tplc="6D909F96">
      <w:numFmt w:val="bullet"/>
      <w:lvlText w:val=""/>
      <w:lvlJc w:val="left"/>
      <w:pPr>
        <w:ind w:left="720" w:hanging="360"/>
      </w:pPr>
      <w:rPr>
        <w:rFonts w:ascii="Wingdings" w:eastAsiaTheme="minorHAnsi" w:hAnsi="Wingdings" w:cstheme="minorBidi" w:hint="default"/>
        <w:b/>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5B2684"/>
    <w:multiLevelType w:val="hybridMultilevel"/>
    <w:tmpl w:val="7BC4A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1B1CC0"/>
    <w:multiLevelType w:val="hybridMultilevel"/>
    <w:tmpl w:val="659A4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6B4E27"/>
    <w:multiLevelType w:val="hybridMultilevel"/>
    <w:tmpl w:val="D7BCF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630E25"/>
    <w:multiLevelType w:val="hybridMultilevel"/>
    <w:tmpl w:val="C41047B8"/>
    <w:lvl w:ilvl="0" w:tplc="6D909F96">
      <w:numFmt w:val="bullet"/>
      <w:lvlText w:val=""/>
      <w:lvlJc w:val="left"/>
      <w:pPr>
        <w:ind w:left="1068" w:hanging="360"/>
      </w:pPr>
      <w:rPr>
        <w:rFonts w:ascii="Wingdings" w:eastAsiaTheme="minorHAnsi" w:hAnsi="Wingdings" w:cstheme="minorBidi" w:hint="default"/>
        <w:b/>
        <w:color w:val="FF0000"/>
        <w:sz w:val="24"/>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CA90E8E"/>
    <w:multiLevelType w:val="hybridMultilevel"/>
    <w:tmpl w:val="0AFCBC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C514AF"/>
    <w:multiLevelType w:val="hybridMultilevel"/>
    <w:tmpl w:val="83247350"/>
    <w:lvl w:ilvl="0" w:tplc="04100001">
      <w:start w:val="1"/>
      <w:numFmt w:val="bullet"/>
      <w:lvlText w:val=""/>
      <w:lvlJc w:val="left"/>
      <w:pPr>
        <w:ind w:left="720" w:hanging="360"/>
      </w:pPr>
      <w:rPr>
        <w:rFonts w:ascii="Symbol" w:hAnsi="Symbol" w:hint="default"/>
        <w:b/>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494F85"/>
    <w:multiLevelType w:val="hybridMultilevel"/>
    <w:tmpl w:val="B4D00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5802CD"/>
    <w:multiLevelType w:val="hybridMultilevel"/>
    <w:tmpl w:val="CD5E1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8E1D23"/>
    <w:multiLevelType w:val="hybridMultilevel"/>
    <w:tmpl w:val="BEA0B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B863D4"/>
    <w:multiLevelType w:val="hybridMultilevel"/>
    <w:tmpl w:val="F9781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880B1F"/>
    <w:multiLevelType w:val="hybridMultilevel"/>
    <w:tmpl w:val="4A40F57A"/>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B83C73"/>
    <w:multiLevelType w:val="hybridMultilevel"/>
    <w:tmpl w:val="6F36F3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3723949"/>
    <w:multiLevelType w:val="hybridMultilevel"/>
    <w:tmpl w:val="0AFCBC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0520FF"/>
    <w:multiLevelType w:val="hybridMultilevel"/>
    <w:tmpl w:val="B69877AA"/>
    <w:lvl w:ilvl="0" w:tplc="04100011">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72278A6"/>
    <w:multiLevelType w:val="hybridMultilevel"/>
    <w:tmpl w:val="9FBED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6121CA"/>
    <w:multiLevelType w:val="hybridMultilevel"/>
    <w:tmpl w:val="F500A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182506"/>
    <w:multiLevelType w:val="hybridMultilevel"/>
    <w:tmpl w:val="46D488D6"/>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8" w15:restartNumberingAfterBreak="0">
    <w:nsid w:val="6C1245DE"/>
    <w:multiLevelType w:val="multilevel"/>
    <w:tmpl w:val="1BE4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810A0"/>
    <w:multiLevelType w:val="hybridMultilevel"/>
    <w:tmpl w:val="DBFC0F9A"/>
    <w:lvl w:ilvl="0" w:tplc="04100001">
      <w:start w:val="1"/>
      <w:numFmt w:val="bullet"/>
      <w:lvlText w:val=""/>
      <w:lvlJc w:val="left"/>
      <w:pPr>
        <w:ind w:left="720" w:hanging="360"/>
      </w:pPr>
      <w:rPr>
        <w:rFonts w:ascii="Symbol" w:hAnsi="Symbol" w:hint="default"/>
        <w:b/>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234460"/>
    <w:multiLevelType w:val="hybridMultilevel"/>
    <w:tmpl w:val="B69877AA"/>
    <w:lvl w:ilvl="0" w:tplc="04100011">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77747FF1"/>
    <w:multiLevelType w:val="hybridMultilevel"/>
    <w:tmpl w:val="0584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
  </w:num>
  <w:num w:numId="4">
    <w:abstractNumId w:val="8"/>
  </w:num>
  <w:num w:numId="5">
    <w:abstractNumId w:val="21"/>
  </w:num>
  <w:num w:numId="6">
    <w:abstractNumId w:val="2"/>
  </w:num>
  <w:num w:numId="7">
    <w:abstractNumId w:val="1"/>
  </w:num>
  <w:num w:numId="8">
    <w:abstractNumId w:val="15"/>
  </w:num>
  <w:num w:numId="9">
    <w:abstractNumId w:val="11"/>
  </w:num>
  <w:num w:numId="10">
    <w:abstractNumId w:val="18"/>
  </w:num>
  <w:num w:numId="11">
    <w:abstractNumId w:val="12"/>
  </w:num>
  <w:num w:numId="12">
    <w:abstractNumId w:val="4"/>
  </w:num>
  <w:num w:numId="13">
    <w:abstractNumId w:val="5"/>
  </w:num>
  <w:num w:numId="14">
    <w:abstractNumId w:val="0"/>
  </w:num>
  <w:num w:numId="15">
    <w:abstractNumId w:val="19"/>
  </w:num>
  <w:num w:numId="16">
    <w:abstractNumId w:val="6"/>
  </w:num>
  <w:num w:numId="17">
    <w:abstractNumId w:val="13"/>
  </w:num>
  <w:num w:numId="18">
    <w:abstractNumId w:val="7"/>
  </w:num>
  <w:num w:numId="19">
    <w:abstractNumId w:val="20"/>
  </w:num>
  <w:num w:numId="20">
    <w:abstractNumId w:val="10"/>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A5"/>
    <w:rsid w:val="00010431"/>
    <w:rsid w:val="00030CB7"/>
    <w:rsid w:val="00086292"/>
    <w:rsid w:val="00095F14"/>
    <w:rsid w:val="000A4640"/>
    <w:rsid w:val="000B3E6F"/>
    <w:rsid w:val="00106CF7"/>
    <w:rsid w:val="00123512"/>
    <w:rsid w:val="001546F7"/>
    <w:rsid w:val="00162456"/>
    <w:rsid w:val="00170A3A"/>
    <w:rsid w:val="001826AE"/>
    <w:rsid w:val="001A5235"/>
    <w:rsid w:val="001D5AB3"/>
    <w:rsid w:val="001E689B"/>
    <w:rsid w:val="001F40D3"/>
    <w:rsid w:val="001F5977"/>
    <w:rsid w:val="00217D61"/>
    <w:rsid w:val="00252E21"/>
    <w:rsid w:val="00256749"/>
    <w:rsid w:val="00257C5C"/>
    <w:rsid w:val="00277CF5"/>
    <w:rsid w:val="00282077"/>
    <w:rsid w:val="002C3D13"/>
    <w:rsid w:val="002C6F1B"/>
    <w:rsid w:val="002D49D4"/>
    <w:rsid w:val="0035753B"/>
    <w:rsid w:val="00366097"/>
    <w:rsid w:val="00391496"/>
    <w:rsid w:val="00391D1F"/>
    <w:rsid w:val="003966B0"/>
    <w:rsid w:val="003D04B9"/>
    <w:rsid w:val="003D1DEA"/>
    <w:rsid w:val="003F2EE2"/>
    <w:rsid w:val="003F3423"/>
    <w:rsid w:val="00454069"/>
    <w:rsid w:val="00463A55"/>
    <w:rsid w:val="0046542D"/>
    <w:rsid w:val="00496EC9"/>
    <w:rsid w:val="004C32B3"/>
    <w:rsid w:val="005100D0"/>
    <w:rsid w:val="00524790"/>
    <w:rsid w:val="00533C6D"/>
    <w:rsid w:val="00570005"/>
    <w:rsid w:val="005B70C9"/>
    <w:rsid w:val="005C47EF"/>
    <w:rsid w:val="005E0FEF"/>
    <w:rsid w:val="005E4D54"/>
    <w:rsid w:val="00603641"/>
    <w:rsid w:val="006157AF"/>
    <w:rsid w:val="0062686F"/>
    <w:rsid w:val="00666FF0"/>
    <w:rsid w:val="006847BB"/>
    <w:rsid w:val="006A0C7F"/>
    <w:rsid w:val="006A268E"/>
    <w:rsid w:val="006A62AC"/>
    <w:rsid w:val="006A7423"/>
    <w:rsid w:val="006D27C6"/>
    <w:rsid w:val="006D3E2B"/>
    <w:rsid w:val="006D523C"/>
    <w:rsid w:val="006F72B2"/>
    <w:rsid w:val="00702E94"/>
    <w:rsid w:val="00725AE6"/>
    <w:rsid w:val="007319C0"/>
    <w:rsid w:val="007577FB"/>
    <w:rsid w:val="007666C1"/>
    <w:rsid w:val="00773DC7"/>
    <w:rsid w:val="00783B09"/>
    <w:rsid w:val="0079630D"/>
    <w:rsid w:val="007A2DD2"/>
    <w:rsid w:val="007B1BF9"/>
    <w:rsid w:val="007B5EF6"/>
    <w:rsid w:val="0084649F"/>
    <w:rsid w:val="00873B08"/>
    <w:rsid w:val="00884024"/>
    <w:rsid w:val="008D0E86"/>
    <w:rsid w:val="008E2D9A"/>
    <w:rsid w:val="008E5557"/>
    <w:rsid w:val="008F14BB"/>
    <w:rsid w:val="00904DE0"/>
    <w:rsid w:val="00907461"/>
    <w:rsid w:val="0091762B"/>
    <w:rsid w:val="0094543E"/>
    <w:rsid w:val="00991A40"/>
    <w:rsid w:val="009A24D6"/>
    <w:rsid w:val="009A54DC"/>
    <w:rsid w:val="009B334F"/>
    <w:rsid w:val="009C1AC1"/>
    <w:rsid w:val="009E722A"/>
    <w:rsid w:val="009E75BC"/>
    <w:rsid w:val="00A15B1B"/>
    <w:rsid w:val="00A30125"/>
    <w:rsid w:val="00A357AE"/>
    <w:rsid w:val="00A57782"/>
    <w:rsid w:val="00A80457"/>
    <w:rsid w:val="00A86CD6"/>
    <w:rsid w:val="00AC47B7"/>
    <w:rsid w:val="00AC76A4"/>
    <w:rsid w:val="00AF25A2"/>
    <w:rsid w:val="00AF31D3"/>
    <w:rsid w:val="00B3025A"/>
    <w:rsid w:val="00B334B5"/>
    <w:rsid w:val="00B466BB"/>
    <w:rsid w:val="00B577A2"/>
    <w:rsid w:val="00B92AF1"/>
    <w:rsid w:val="00B96BCF"/>
    <w:rsid w:val="00BC5287"/>
    <w:rsid w:val="00C00E61"/>
    <w:rsid w:val="00C1135A"/>
    <w:rsid w:val="00C17130"/>
    <w:rsid w:val="00C211CF"/>
    <w:rsid w:val="00C224D3"/>
    <w:rsid w:val="00C2328A"/>
    <w:rsid w:val="00C24A41"/>
    <w:rsid w:val="00C40E24"/>
    <w:rsid w:val="00C46652"/>
    <w:rsid w:val="00C75714"/>
    <w:rsid w:val="00C832C6"/>
    <w:rsid w:val="00C86D8F"/>
    <w:rsid w:val="00CD6CE0"/>
    <w:rsid w:val="00CE4506"/>
    <w:rsid w:val="00CE45E4"/>
    <w:rsid w:val="00CE6DC9"/>
    <w:rsid w:val="00CE7BF8"/>
    <w:rsid w:val="00D23FFE"/>
    <w:rsid w:val="00D34CED"/>
    <w:rsid w:val="00D660A5"/>
    <w:rsid w:val="00D71C45"/>
    <w:rsid w:val="00D83DEC"/>
    <w:rsid w:val="00D94413"/>
    <w:rsid w:val="00D9448E"/>
    <w:rsid w:val="00DA7C25"/>
    <w:rsid w:val="00DC5A49"/>
    <w:rsid w:val="00DE3072"/>
    <w:rsid w:val="00DE5C3A"/>
    <w:rsid w:val="00E73B0A"/>
    <w:rsid w:val="00E82684"/>
    <w:rsid w:val="00EE6197"/>
    <w:rsid w:val="00F226E4"/>
    <w:rsid w:val="00F33FE1"/>
    <w:rsid w:val="00F37BB7"/>
    <w:rsid w:val="00F437F6"/>
    <w:rsid w:val="00F462C3"/>
    <w:rsid w:val="00F51C38"/>
    <w:rsid w:val="00F724D5"/>
    <w:rsid w:val="00F77098"/>
    <w:rsid w:val="00F82BBB"/>
    <w:rsid w:val="00F972D8"/>
    <w:rsid w:val="00FB6023"/>
    <w:rsid w:val="00FD45FC"/>
    <w:rsid w:val="00FF0D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302EF2-4F75-4FC1-8F65-B7E10FEF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0457"/>
  </w:style>
  <w:style w:type="paragraph" w:styleId="Titolo2">
    <w:name w:val="heading 2"/>
    <w:basedOn w:val="Normale"/>
    <w:next w:val="Normale"/>
    <w:link w:val="Titolo2Carattere"/>
    <w:uiPriority w:val="9"/>
    <w:unhideWhenUsed/>
    <w:qFormat/>
    <w:rsid w:val="00F462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CE6D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60A5"/>
    <w:pPr>
      <w:ind w:left="720"/>
      <w:contextualSpacing/>
    </w:pPr>
    <w:rPr>
      <w:rFonts w:ascii="Calibri" w:eastAsia="Calibri" w:hAnsi="Calibri" w:cs="Times New Roman"/>
    </w:rPr>
  </w:style>
  <w:style w:type="table" w:styleId="Grigliatabella">
    <w:name w:val="Table Grid"/>
    <w:basedOn w:val="Tabellanormale"/>
    <w:uiPriority w:val="39"/>
    <w:rsid w:val="00F3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A52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5235"/>
  </w:style>
  <w:style w:type="paragraph" w:styleId="Pidipagina">
    <w:name w:val="footer"/>
    <w:basedOn w:val="Normale"/>
    <w:link w:val="PidipaginaCarattere"/>
    <w:uiPriority w:val="99"/>
    <w:unhideWhenUsed/>
    <w:rsid w:val="001A52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5235"/>
  </w:style>
  <w:style w:type="paragraph" w:styleId="NormaleWeb">
    <w:name w:val="Normal (Web)"/>
    <w:basedOn w:val="Normale"/>
    <w:uiPriority w:val="99"/>
    <w:semiHidden/>
    <w:unhideWhenUsed/>
    <w:rsid w:val="005700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CE6DC9"/>
    <w:rPr>
      <w:rFonts w:ascii="Times New Roman" w:eastAsia="Times New Roman" w:hAnsi="Times New Roman" w:cs="Times New Roman"/>
      <w:b/>
      <w:bCs/>
      <w:sz w:val="27"/>
      <w:szCs w:val="27"/>
      <w:lang w:eastAsia="it-IT"/>
    </w:rPr>
  </w:style>
  <w:style w:type="character" w:styleId="CodiceHTML">
    <w:name w:val="HTML Code"/>
    <w:basedOn w:val="Carpredefinitoparagrafo"/>
    <w:uiPriority w:val="99"/>
    <w:semiHidden/>
    <w:unhideWhenUsed/>
    <w:rsid w:val="00CE6DC9"/>
    <w:rPr>
      <w:rFonts w:ascii="Courier New" w:eastAsia="Times New Roman" w:hAnsi="Courier New" w:cs="Courier New"/>
      <w:sz w:val="20"/>
      <w:szCs w:val="20"/>
    </w:rPr>
  </w:style>
  <w:style w:type="character" w:customStyle="1" w:styleId="Titolo2Carattere">
    <w:name w:val="Titolo 2 Carattere"/>
    <w:basedOn w:val="Carpredefinitoparagrafo"/>
    <w:link w:val="Titolo2"/>
    <w:uiPriority w:val="9"/>
    <w:rsid w:val="00F462C3"/>
    <w:rPr>
      <w:rFonts w:asciiTheme="majorHAnsi" w:eastAsiaTheme="majorEastAsia" w:hAnsiTheme="majorHAnsi" w:cstheme="majorBidi"/>
      <w:color w:val="2E74B5" w:themeColor="accent1" w:themeShade="BF"/>
      <w:sz w:val="26"/>
      <w:szCs w:val="26"/>
    </w:rPr>
  </w:style>
  <w:style w:type="paragraph" w:styleId="Testofumetto">
    <w:name w:val="Balloon Text"/>
    <w:basedOn w:val="Normale"/>
    <w:link w:val="TestofumettoCarattere"/>
    <w:uiPriority w:val="99"/>
    <w:semiHidden/>
    <w:unhideWhenUsed/>
    <w:rsid w:val="001826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6AE"/>
    <w:rPr>
      <w:rFonts w:ascii="Tahoma" w:hAnsi="Tahoma" w:cs="Tahoma"/>
      <w:sz w:val="16"/>
      <w:szCs w:val="16"/>
    </w:rPr>
  </w:style>
  <w:style w:type="character" w:styleId="Enfasiintensa">
    <w:name w:val="Intense Emphasis"/>
    <w:basedOn w:val="Carpredefinitoparagrafo"/>
    <w:uiPriority w:val="21"/>
    <w:qFormat/>
    <w:rsid w:val="00454069"/>
    <w:rPr>
      <w:i/>
      <w:iCs/>
      <w:color w:val="5B9BD5" w:themeColor="accent1"/>
    </w:rPr>
  </w:style>
  <w:style w:type="paragraph" w:styleId="Testonotaapidipagina">
    <w:name w:val="footnote text"/>
    <w:basedOn w:val="Normale"/>
    <w:link w:val="TestonotaapidipaginaCarattere"/>
    <w:uiPriority w:val="99"/>
    <w:semiHidden/>
    <w:unhideWhenUsed/>
    <w:rsid w:val="00DC5A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C5A49"/>
    <w:rPr>
      <w:sz w:val="20"/>
      <w:szCs w:val="20"/>
    </w:rPr>
  </w:style>
  <w:style w:type="character" w:styleId="Rimandonotaapidipagina">
    <w:name w:val="footnote reference"/>
    <w:basedOn w:val="Carpredefinitoparagrafo"/>
    <w:uiPriority w:val="99"/>
    <w:semiHidden/>
    <w:unhideWhenUsed/>
    <w:rsid w:val="00DC5A49"/>
    <w:rPr>
      <w:vertAlign w:val="superscript"/>
    </w:rPr>
  </w:style>
  <w:style w:type="character" w:styleId="Collegamentoipertestuale">
    <w:name w:val="Hyperlink"/>
    <w:basedOn w:val="Carpredefinitoparagrafo"/>
    <w:uiPriority w:val="99"/>
    <w:unhideWhenUsed/>
    <w:rsid w:val="00C24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476">
      <w:bodyDiv w:val="1"/>
      <w:marLeft w:val="0"/>
      <w:marRight w:val="0"/>
      <w:marTop w:val="0"/>
      <w:marBottom w:val="0"/>
      <w:divBdr>
        <w:top w:val="none" w:sz="0" w:space="0" w:color="auto"/>
        <w:left w:val="none" w:sz="0" w:space="0" w:color="auto"/>
        <w:bottom w:val="none" w:sz="0" w:space="0" w:color="auto"/>
        <w:right w:val="none" w:sz="0" w:space="0" w:color="auto"/>
      </w:divBdr>
    </w:div>
    <w:div w:id="722100320">
      <w:bodyDiv w:val="1"/>
      <w:marLeft w:val="0"/>
      <w:marRight w:val="0"/>
      <w:marTop w:val="0"/>
      <w:marBottom w:val="0"/>
      <w:divBdr>
        <w:top w:val="none" w:sz="0" w:space="0" w:color="auto"/>
        <w:left w:val="none" w:sz="0" w:space="0" w:color="auto"/>
        <w:bottom w:val="none" w:sz="0" w:space="0" w:color="auto"/>
        <w:right w:val="none" w:sz="0" w:space="0" w:color="auto"/>
      </w:divBdr>
      <w:divsChild>
        <w:div w:id="1544633486">
          <w:marLeft w:val="0"/>
          <w:marRight w:val="0"/>
          <w:marTop w:val="0"/>
          <w:marBottom w:val="0"/>
          <w:divBdr>
            <w:top w:val="none" w:sz="0" w:space="0" w:color="auto"/>
            <w:left w:val="none" w:sz="0" w:space="0" w:color="auto"/>
            <w:bottom w:val="none" w:sz="0" w:space="0" w:color="auto"/>
            <w:right w:val="none" w:sz="0" w:space="0" w:color="auto"/>
          </w:divBdr>
        </w:div>
        <w:div w:id="561059698">
          <w:marLeft w:val="0"/>
          <w:marRight w:val="0"/>
          <w:marTop w:val="0"/>
          <w:marBottom w:val="0"/>
          <w:divBdr>
            <w:top w:val="none" w:sz="0" w:space="0" w:color="auto"/>
            <w:left w:val="none" w:sz="0" w:space="0" w:color="auto"/>
            <w:bottom w:val="none" w:sz="0" w:space="0" w:color="auto"/>
            <w:right w:val="none" w:sz="0" w:space="0" w:color="auto"/>
          </w:divBdr>
        </w:div>
        <w:div w:id="298343942">
          <w:marLeft w:val="0"/>
          <w:marRight w:val="0"/>
          <w:marTop w:val="0"/>
          <w:marBottom w:val="0"/>
          <w:divBdr>
            <w:top w:val="none" w:sz="0" w:space="0" w:color="auto"/>
            <w:left w:val="none" w:sz="0" w:space="0" w:color="auto"/>
            <w:bottom w:val="none" w:sz="0" w:space="0" w:color="auto"/>
            <w:right w:val="none" w:sz="0" w:space="0" w:color="auto"/>
          </w:divBdr>
        </w:div>
        <w:div w:id="648171109">
          <w:marLeft w:val="0"/>
          <w:marRight w:val="0"/>
          <w:marTop w:val="0"/>
          <w:marBottom w:val="0"/>
          <w:divBdr>
            <w:top w:val="none" w:sz="0" w:space="0" w:color="auto"/>
            <w:left w:val="none" w:sz="0" w:space="0" w:color="auto"/>
            <w:bottom w:val="none" w:sz="0" w:space="0" w:color="auto"/>
            <w:right w:val="none" w:sz="0" w:space="0" w:color="auto"/>
          </w:divBdr>
        </w:div>
        <w:div w:id="133837037">
          <w:marLeft w:val="0"/>
          <w:marRight w:val="0"/>
          <w:marTop w:val="0"/>
          <w:marBottom w:val="0"/>
          <w:divBdr>
            <w:top w:val="none" w:sz="0" w:space="0" w:color="auto"/>
            <w:left w:val="none" w:sz="0" w:space="0" w:color="auto"/>
            <w:bottom w:val="none" w:sz="0" w:space="0" w:color="auto"/>
            <w:right w:val="none" w:sz="0" w:space="0" w:color="auto"/>
          </w:divBdr>
        </w:div>
        <w:div w:id="2101367120">
          <w:marLeft w:val="0"/>
          <w:marRight w:val="0"/>
          <w:marTop w:val="0"/>
          <w:marBottom w:val="0"/>
          <w:divBdr>
            <w:top w:val="none" w:sz="0" w:space="0" w:color="auto"/>
            <w:left w:val="none" w:sz="0" w:space="0" w:color="auto"/>
            <w:bottom w:val="none" w:sz="0" w:space="0" w:color="auto"/>
            <w:right w:val="none" w:sz="0" w:space="0" w:color="auto"/>
          </w:divBdr>
        </w:div>
        <w:div w:id="451553633">
          <w:marLeft w:val="0"/>
          <w:marRight w:val="0"/>
          <w:marTop w:val="0"/>
          <w:marBottom w:val="0"/>
          <w:divBdr>
            <w:top w:val="none" w:sz="0" w:space="0" w:color="auto"/>
            <w:left w:val="none" w:sz="0" w:space="0" w:color="auto"/>
            <w:bottom w:val="none" w:sz="0" w:space="0" w:color="auto"/>
            <w:right w:val="none" w:sz="0" w:space="0" w:color="auto"/>
          </w:divBdr>
        </w:div>
        <w:div w:id="42406970">
          <w:marLeft w:val="0"/>
          <w:marRight w:val="0"/>
          <w:marTop w:val="0"/>
          <w:marBottom w:val="0"/>
          <w:divBdr>
            <w:top w:val="none" w:sz="0" w:space="0" w:color="auto"/>
            <w:left w:val="none" w:sz="0" w:space="0" w:color="auto"/>
            <w:bottom w:val="none" w:sz="0" w:space="0" w:color="auto"/>
            <w:right w:val="none" w:sz="0" w:space="0" w:color="auto"/>
          </w:divBdr>
        </w:div>
        <w:div w:id="2015570411">
          <w:marLeft w:val="0"/>
          <w:marRight w:val="0"/>
          <w:marTop w:val="0"/>
          <w:marBottom w:val="0"/>
          <w:divBdr>
            <w:top w:val="none" w:sz="0" w:space="0" w:color="auto"/>
            <w:left w:val="none" w:sz="0" w:space="0" w:color="auto"/>
            <w:bottom w:val="none" w:sz="0" w:space="0" w:color="auto"/>
            <w:right w:val="none" w:sz="0" w:space="0" w:color="auto"/>
          </w:divBdr>
        </w:div>
        <w:div w:id="793138085">
          <w:marLeft w:val="0"/>
          <w:marRight w:val="0"/>
          <w:marTop w:val="0"/>
          <w:marBottom w:val="0"/>
          <w:divBdr>
            <w:top w:val="none" w:sz="0" w:space="0" w:color="auto"/>
            <w:left w:val="none" w:sz="0" w:space="0" w:color="auto"/>
            <w:bottom w:val="none" w:sz="0" w:space="0" w:color="auto"/>
            <w:right w:val="none" w:sz="0" w:space="0" w:color="auto"/>
          </w:divBdr>
        </w:div>
        <w:div w:id="2068645693">
          <w:marLeft w:val="0"/>
          <w:marRight w:val="0"/>
          <w:marTop w:val="0"/>
          <w:marBottom w:val="0"/>
          <w:divBdr>
            <w:top w:val="none" w:sz="0" w:space="0" w:color="auto"/>
            <w:left w:val="none" w:sz="0" w:space="0" w:color="auto"/>
            <w:bottom w:val="none" w:sz="0" w:space="0" w:color="auto"/>
            <w:right w:val="none" w:sz="0" w:space="0" w:color="auto"/>
          </w:divBdr>
        </w:div>
        <w:div w:id="800919614">
          <w:marLeft w:val="0"/>
          <w:marRight w:val="0"/>
          <w:marTop w:val="0"/>
          <w:marBottom w:val="0"/>
          <w:divBdr>
            <w:top w:val="none" w:sz="0" w:space="0" w:color="auto"/>
            <w:left w:val="none" w:sz="0" w:space="0" w:color="auto"/>
            <w:bottom w:val="none" w:sz="0" w:space="0" w:color="auto"/>
            <w:right w:val="none" w:sz="0" w:space="0" w:color="auto"/>
          </w:divBdr>
        </w:div>
        <w:div w:id="888760998">
          <w:marLeft w:val="0"/>
          <w:marRight w:val="0"/>
          <w:marTop w:val="0"/>
          <w:marBottom w:val="0"/>
          <w:divBdr>
            <w:top w:val="none" w:sz="0" w:space="0" w:color="auto"/>
            <w:left w:val="none" w:sz="0" w:space="0" w:color="auto"/>
            <w:bottom w:val="none" w:sz="0" w:space="0" w:color="auto"/>
            <w:right w:val="none" w:sz="0" w:space="0" w:color="auto"/>
          </w:divBdr>
        </w:div>
        <w:div w:id="2067684404">
          <w:marLeft w:val="0"/>
          <w:marRight w:val="0"/>
          <w:marTop w:val="0"/>
          <w:marBottom w:val="0"/>
          <w:divBdr>
            <w:top w:val="none" w:sz="0" w:space="0" w:color="auto"/>
            <w:left w:val="none" w:sz="0" w:space="0" w:color="auto"/>
            <w:bottom w:val="none" w:sz="0" w:space="0" w:color="auto"/>
            <w:right w:val="none" w:sz="0" w:space="0" w:color="auto"/>
          </w:divBdr>
        </w:div>
        <w:div w:id="1795364050">
          <w:marLeft w:val="0"/>
          <w:marRight w:val="0"/>
          <w:marTop w:val="0"/>
          <w:marBottom w:val="0"/>
          <w:divBdr>
            <w:top w:val="none" w:sz="0" w:space="0" w:color="auto"/>
            <w:left w:val="none" w:sz="0" w:space="0" w:color="auto"/>
            <w:bottom w:val="none" w:sz="0" w:space="0" w:color="auto"/>
            <w:right w:val="none" w:sz="0" w:space="0" w:color="auto"/>
          </w:divBdr>
        </w:div>
        <w:div w:id="1072578746">
          <w:marLeft w:val="0"/>
          <w:marRight w:val="0"/>
          <w:marTop w:val="0"/>
          <w:marBottom w:val="0"/>
          <w:divBdr>
            <w:top w:val="none" w:sz="0" w:space="0" w:color="auto"/>
            <w:left w:val="none" w:sz="0" w:space="0" w:color="auto"/>
            <w:bottom w:val="none" w:sz="0" w:space="0" w:color="auto"/>
            <w:right w:val="none" w:sz="0" w:space="0" w:color="auto"/>
          </w:divBdr>
        </w:div>
        <w:div w:id="927730338">
          <w:marLeft w:val="0"/>
          <w:marRight w:val="0"/>
          <w:marTop w:val="0"/>
          <w:marBottom w:val="0"/>
          <w:divBdr>
            <w:top w:val="none" w:sz="0" w:space="0" w:color="auto"/>
            <w:left w:val="none" w:sz="0" w:space="0" w:color="auto"/>
            <w:bottom w:val="none" w:sz="0" w:space="0" w:color="auto"/>
            <w:right w:val="none" w:sz="0" w:space="0" w:color="auto"/>
          </w:divBdr>
        </w:div>
        <w:div w:id="14843860">
          <w:marLeft w:val="0"/>
          <w:marRight w:val="0"/>
          <w:marTop w:val="0"/>
          <w:marBottom w:val="0"/>
          <w:divBdr>
            <w:top w:val="none" w:sz="0" w:space="0" w:color="auto"/>
            <w:left w:val="none" w:sz="0" w:space="0" w:color="auto"/>
            <w:bottom w:val="none" w:sz="0" w:space="0" w:color="auto"/>
            <w:right w:val="none" w:sz="0" w:space="0" w:color="auto"/>
          </w:divBdr>
        </w:div>
        <w:div w:id="377629880">
          <w:marLeft w:val="0"/>
          <w:marRight w:val="0"/>
          <w:marTop w:val="0"/>
          <w:marBottom w:val="0"/>
          <w:divBdr>
            <w:top w:val="none" w:sz="0" w:space="0" w:color="auto"/>
            <w:left w:val="none" w:sz="0" w:space="0" w:color="auto"/>
            <w:bottom w:val="none" w:sz="0" w:space="0" w:color="auto"/>
            <w:right w:val="none" w:sz="0" w:space="0" w:color="auto"/>
          </w:divBdr>
        </w:div>
      </w:divsChild>
    </w:div>
    <w:div w:id="1394960451">
      <w:bodyDiv w:val="1"/>
      <w:marLeft w:val="0"/>
      <w:marRight w:val="0"/>
      <w:marTop w:val="0"/>
      <w:marBottom w:val="0"/>
      <w:divBdr>
        <w:top w:val="none" w:sz="0" w:space="0" w:color="auto"/>
        <w:left w:val="none" w:sz="0" w:space="0" w:color="auto"/>
        <w:bottom w:val="none" w:sz="0" w:space="0" w:color="auto"/>
        <w:right w:val="none" w:sz="0" w:space="0" w:color="auto"/>
      </w:divBdr>
      <w:divsChild>
        <w:div w:id="234052117">
          <w:marLeft w:val="0"/>
          <w:marRight w:val="0"/>
          <w:marTop w:val="0"/>
          <w:marBottom w:val="0"/>
          <w:divBdr>
            <w:top w:val="none" w:sz="0" w:space="0" w:color="auto"/>
            <w:left w:val="none" w:sz="0" w:space="0" w:color="auto"/>
            <w:bottom w:val="none" w:sz="0" w:space="0" w:color="auto"/>
            <w:right w:val="none" w:sz="0" w:space="0" w:color="auto"/>
          </w:divBdr>
        </w:div>
        <w:div w:id="1892882851">
          <w:marLeft w:val="0"/>
          <w:marRight w:val="0"/>
          <w:marTop w:val="0"/>
          <w:marBottom w:val="0"/>
          <w:divBdr>
            <w:top w:val="none" w:sz="0" w:space="0" w:color="auto"/>
            <w:left w:val="none" w:sz="0" w:space="0" w:color="auto"/>
            <w:bottom w:val="none" w:sz="0" w:space="0" w:color="auto"/>
            <w:right w:val="none" w:sz="0" w:space="0" w:color="auto"/>
          </w:divBdr>
        </w:div>
        <w:div w:id="284434747">
          <w:marLeft w:val="0"/>
          <w:marRight w:val="0"/>
          <w:marTop w:val="0"/>
          <w:marBottom w:val="0"/>
          <w:divBdr>
            <w:top w:val="none" w:sz="0" w:space="0" w:color="auto"/>
            <w:left w:val="none" w:sz="0" w:space="0" w:color="auto"/>
            <w:bottom w:val="none" w:sz="0" w:space="0" w:color="auto"/>
            <w:right w:val="none" w:sz="0" w:space="0" w:color="auto"/>
          </w:divBdr>
        </w:div>
      </w:divsChild>
    </w:div>
    <w:div w:id="1556774060">
      <w:bodyDiv w:val="1"/>
      <w:marLeft w:val="0"/>
      <w:marRight w:val="0"/>
      <w:marTop w:val="0"/>
      <w:marBottom w:val="0"/>
      <w:divBdr>
        <w:top w:val="none" w:sz="0" w:space="0" w:color="auto"/>
        <w:left w:val="none" w:sz="0" w:space="0" w:color="auto"/>
        <w:bottom w:val="none" w:sz="0" w:space="0" w:color="auto"/>
        <w:right w:val="none" w:sz="0" w:space="0" w:color="auto"/>
      </w:divBdr>
    </w:div>
    <w:div w:id="1800101786">
      <w:bodyDiv w:val="1"/>
      <w:marLeft w:val="0"/>
      <w:marRight w:val="0"/>
      <w:marTop w:val="0"/>
      <w:marBottom w:val="0"/>
      <w:divBdr>
        <w:top w:val="none" w:sz="0" w:space="0" w:color="auto"/>
        <w:left w:val="none" w:sz="0" w:space="0" w:color="auto"/>
        <w:bottom w:val="none" w:sz="0" w:space="0" w:color="auto"/>
        <w:right w:val="none" w:sz="0" w:space="0" w:color="auto"/>
      </w:divBdr>
      <w:divsChild>
        <w:div w:id="2137522883">
          <w:marLeft w:val="0"/>
          <w:marRight w:val="0"/>
          <w:marTop w:val="0"/>
          <w:marBottom w:val="0"/>
          <w:divBdr>
            <w:top w:val="none" w:sz="0" w:space="0" w:color="auto"/>
            <w:left w:val="none" w:sz="0" w:space="0" w:color="auto"/>
            <w:bottom w:val="none" w:sz="0" w:space="0" w:color="auto"/>
            <w:right w:val="none" w:sz="0" w:space="0" w:color="auto"/>
          </w:divBdr>
        </w:div>
        <w:div w:id="31465055">
          <w:marLeft w:val="0"/>
          <w:marRight w:val="0"/>
          <w:marTop w:val="0"/>
          <w:marBottom w:val="0"/>
          <w:divBdr>
            <w:top w:val="none" w:sz="0" w:space="0" w:color="auto"/>
            <w:left w:val="none" w:sz="0" w:space="0" w:color="auto"/>
            <w:bottom w:val="none" w:sz="0" w:space="0" w:color="auto"/>
            <w:right w:val="none" w:sz="0" w:space="0" w:color="auto"/>
          </w:divBdr>
        </w:div>
        <w:div w:id="924801836">
          <w:marLeft w:val="0"/>
          <w:marRight w:val="0"/>
          <w:marTop w:val="0"/>
          <w:marBottom w:val="0"/>
          <w:divBdr>
            <w:top w:val="none" w:sz="0" w:space="0" w:color="auto"/>
            <w:left w:val="none" w:sz="0" w:space="0" w:color="auto"/>
            <w:bottom w:val="none" w:sz="0" w:space="0" w:color="auto"/>
            <w:right w:val="none" w:sz="0" w:space="0" w:color="auto"/>
          </w:divBdr>
        </w:div>
        <w:div w:id="1456018269">
          <w:marLeft w:val="0"/>
          <w:marRight w:val="0"/>
          <w:marTop w:val="0"/>
          <w:marBottom w:val="0"/>
          <w:divBdr>
            <w:top w:val="none" w:sz="0" w:space="0" w:color="auto"/>
            <w:left w:val="none" w:sz="0" w:space="0" w:color="auto"/>
            <w:bottom w:val="none" w:sz="0" w:space="0" w:color="auto"/>
            <w:right w:val="none" w:sz="0" w:space="0" w:color="auto"/>
          </w:divBdr>
        </w:div>
        <w:div w:id="1763604367">
          <w:marLeft w:val="0"/>
          <w:marRight w:val="0"/>
          <w:marTop w:val="0"/>
          <w:marBottom w:val="0"/>
          <w:divBdr>
            <w:top w:val="none" w:sz="0" w:space="0" w:color="auto"/>
            <w:left w:val="none" w:sz="0" w:space="0" w:color="auto"/>
            <w:bottom w:val="none" w:sz="0" w:space="0" w:color="auto"/>
            <w:right w:val="none" w:sz="0" w:space="0" w:color="auto"/>
          </w:divBdr>
        </w:div>
        <w:div w:id="1213229103">
          <w:marLeft w:val="0"/>
          <w:marRight w:val="0"/>
          <w:marTop w:val="0"/>
          <w:marBottom w:val="0"/>
          <w:divBdr>
            <w:top w:val="none" w:sz="0" w:space="0" w:color="auto"/>
            <w:left w:val="none" w:sz="0" w:space="0" w:color="auto"/>
            <w:bottom w:val="none" w:sz="0" w:space="0" w:color="auto"/>
            <w:right w:val="none" w:sz="0" w:space="0" w:color="auto"/>
          </w:divBdr>
        </w:div>
        <w:div w:id="141701662">
          <w:marLeft w:val="0"/>
          <w:marRight w:val="0"/>
          <w:marTop w:val="0"/>
          <w:marBottom w:val="0"/>
          <w:divBdr>
            <w:top w:val="none" w:sz="0" w:space="0" w:color="auto"/>
            <w:left w:val="none" w:sz="0" w:space="0" w:color="auto"/>
            <w:bottom w:val="none" w:sz="0" w:space="0" w:color="auto"/>
            <w:right w:val="none" w:sz="0" w:space="0" w:color="auto"/>
          </w:divBdr>
        </w:div>
        <w:div w:id="1028868426">
          <w:marLeft w:val="0"/>
          <w:marRight w:val="0"/>
          <w:marTop w:val="0"/>
          <w:marBottom w:val="0"/>
          <w:divBdr>
            <w:top w:val="none" w:sz="0" w:space="0" w:color="auto"/>
            <w:left w:val="none" w:sz="0" w:space="0" w:color="auto"/>
            <w:bottom w:val="none" w:sz="0" w:space="0" w:color="auto"/>
            <w:right w:val="none" w:sz="0" w:space="0" w:color="auto"/>
          </w:divBdr>
        </w:div>
        <w:div w:id="810443084">
          <w:marLeft w:val="0"/>
          <w:marRight w:val="0"/>
          <w:marTop w:val="0"/>
          <w:marBottom w:val="0"/>
          <w:divBdr>
            <w:top w:val="none" w:sz="0" w:space="0" w:color="auto"/>
            <w:left w:val="none" w:sz="0" w:space="0" w:color="auto"/>
            <w:bottom w:val="none" w:sz="0" w:space="0" w:color="auto"/>
            <w:right w:val="none" w:sz="0" w:space="0" w:color="auto"/>
          </w:divBdr>
        </w:div>
        <w:div w:id="1352485496">
          <w:marLeft w:val="0"/>
          <w:marRight w:val="0"/>
          <w:marTop w:val="0"/>
          <w:marBottom w:val="0"/>
          <w:divBdr>
            <w:top w:val="none" w:sz="0" w:space="0" w:color="auto"/>
            <w:left w:val="none" w:sz="0" w:space="0" w:color="auto"/>
            <w:bottom w:val="none" w:sz="0" w:space="0" w:color="auto"/>
            <w:right w:val="none" w:sz="0" w:space="0" w:color="auto"/>
          </w:divBdr>
        </w:div>
      </w:divsChild>
    </w:div>
    <w:div w:id="2003119411">
      <w:bodyDiv w:val="1"/>
      <w:marLeft w:val="0"/>
      <w:marRight w:val="0"/>
      <w:marTop w:val="0"/>
      <w:marBottom w:val="0"/>
      <w:divBdr>
        <w:top w:val="none" w:sz="0" w:space="0" w:color="auto"/>
        <w:left w:val="none" w:sz="0" w:space="0" w:color="auto"/>
        <w:bottom w:val="none" w:sz="0" w:space="0" w:color="auto"/>
        <w:right w:val="none" w:sz="0" w:space="0" w:color="auto"/>
      </w:divBdr>
      <w:divsChild>
        <w:div w:id="444231991">
          <w:marLeft w:val="0"/>
          <w:marRight w:val="0"/>
          <w:marTop w:val="0"/>
          <w:marBottom w:val="0"/>
          <w:divBdr>
            <w:top w:val="none" w:sz="0" w:space="0" w:color="auto"/>
            <w:left w:val="none" w:sz="0" w:space="0" w:color="auto"/>
            <w:bottom w:val="none" w:sz="0" w:space="0" w:color="auto"/>
            <w:right w:val="none" w:sz="0" w:space="0" w:color="auto"/>
          </w:divBdr>
        </w:div>
        <w:div w:id="61342456">
          <w:marLeft w:val="0"/>
          <w:marRight w:val="0"/>
          <w:marTop w:val="0"/>
          <w:marBottom w:val="0"/>
          <w:divBdr>
            <w:top w:val="none" w:sz="0" w:space="0" w:color="auto"/>
            <w:left w:val="none" w:sz="0" w:space="0" w:color="auto"/>
            <w:bottom w:val="none" w:sz="0" w:space="0" w:color="auto"/>
            <w:right w:val="none" w:sz="0" w:space="0" w:color="auto"/>
          </w:divBdr>
          <w:divsChild>
            <w:div w:id="1588539539">
              <w:marLeft w:val="0"/>
              <w:marRight w:val="0"/>
              <w:marTop w:val="0"/>
              <w:marBottom w:val="0"/>
              <w:divBdr>
                <w:top w:val="none" w:sz="0" w:space="0" w:color="auto"/>
                <w:left w:val="none" w:sz="0" w:space="0" w:color="auto"/>
                <w:bottom w:val="none" w:sz="0" w:space="0" w:color="auto"/>
                <w:right w:val="none" w:sz="0" w:space="0" w:color="auto"/>
              </w:divBdr>
            </w:div>
            <w:div w:id="1050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95FFE-EC1E-46CF-87D8-D13C789C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lisotti</dc:creator>
  <cp:keywords/>
  <dc:description/>
  <cp:lastModifiedBy>annamaria lisotti</cp:lastModifiedBy>
  <cp:revision>4</cp:revision>
  <cp:lastPrinted>2017-11-01T09:18:00Z</cp:lastPrinted>
  <dcterms:created xsi:type="dcterms:W3CDTF">2017-11-01T09:18:00Z</dcterms:created>
  <dcterms:modified xsi:type="dcterms:W3CDTF">2017-11-01T09:19:00Z</dcterms:modified>
</cp:coreProperties>
</file>