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395C" w14:textId="77777777" w:rsidR="00257C5C" w:rsidRPr="00EC45E1" w:rsidRDefault="00EC45E1" w:rsidP="00EC45E1">
      <w:pPr>
        <w:jc w:val="center"/>
        <w:rPr>
          <w:b/>
          <w:sz w:val="32"/>
          <w:szCs w:val="32"/>
        </w:rPr>
      </w:pPr>
      <w:r w:rsidRPr="00EC45E1">
        <w:rPr>
          <w:b/>
          <w:sz w:val="32"/>
          <w:szCs w:val="32"/>
        </w:rPr>
        <w:t>Sfida</w:t>
      </w:r>
      <w:r w:rsidR="00F45DA5" w:rsidRPr="00EC45E1">
        <w:rPr>
          <w:b/>
          <w:sz w:val="32"/>
          <w:szCs w:val="32"/>
        </w:rPr>
        <w:t xml:space="preserve"> n°8</w:t>
      </w:r>
      <w:r w:rsidR="00CC4BA5" w:rsidRPr="00EC45E1">
        <w:rPr>
          <w:b/>
          <w:sz w:val="32"/>
          <w:szCs w:val="32"/>
        </w:rPr>
        <w:t xml:space="preserve"> </w:t>
      </w:r>
      <w:r w:rsidR="001A5235" w:rsidRPr="00EC45E1">
        <w:rPr>
          <w:b/>
          <w:sz w:val="32"/>
          <w:szCs w:val="32"/>
        </w:rPr>
        <w:t xml:space="preserve">- </w:t>
      </w:r>
      <w:r w:rsidR="00D660A5" w:rsidRPr="00EC45E1">
        <w:rPr>
          <w:b/>
          <w:sz w:val="32"/>
          <w:szCs w:val="32"/>
        </w:rPr>
        <w:t>40’</w:t>
      </w:r>
    </w:p>
    <w:p w14:paraId="795F31E5" w14:textId="77777777" w:rsidR="008A43B0" w:rsidRPr="00EC45E1" w:rsidRDefault="00EC45E1" w:rsidP="008A43B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Utilizzo di Termometri </w:t>
      </w:r>
      <w:r w:rsidR="008A43B0" w:rsidRPr="00EC45E1">
        <w:rPr>
          <w:b/>
          <w:smallCaps/>
          <w:sz w:val="32"/>
          <w:szCs w:val="32"/>
        </w:rPr>
        <w:t xml:space="preserve">IR </w:t>
      </w:r>
      <w:r>
        <w:rPr>
          <w:b/>
          <w:smallCaps/>
          <w:sz w:val="32"/>
          <w:szCs w:val="32"/>
        </w:rPr>
        <w:t xml:space="preserve">e di Termo Camera </w:t>
      </w:r>
    </w:p>
    <w:p w14:paraId="1C8F2DFC" w14:textId="0275542C" w:rsidR="007866CD" w:rsidRPr="00280E48" w:rsidRDefault="007866CD" w:rsidP="001F6E19">
      <w:pPr>
        <w:jc w:val="both"/>
        <w:rPr>
          <w:i/>
          <w:color w:val="000000" w:themeColor="text1"/>
        </w:rPr>
      </w:pPr>
      <w:r w:rsidRPr="00280E48">
        <w:rPr>
          <w:i/>
          <w:color w:val="000000" w:themeColor="text1"/>
        </w:rPr>
        <w:t>I termome</w:t>
      </w:r>
      <w:r w:rsidR="00280E48">
        <w:rPr>
          <w:i/>
          <w:color w:val="000000" w:themeColor="text1"/>
        </w:rPr>
        <w:t>tri IR (Infra-rosso) e le termo</w:t>
      </w:r>
      <w:r w:rsidRPr="00280E48">
        <w:rPr>
          <w:i/>
          <w:color w:val="000000" w:themeColor="text1"/>
        </w:rPr>
        <w:t xml:space="preserve">camere misurano la temperatura </w:t>
      </w:r>
      <w:r w:rsidR="00B02D8D" w:rsidRPr="00280E48">
        <w:rPr>
          <w:i/>
          <w:color w:val="000000" w:themeColor="text1"/>
        </w:rPr>
        <w:t>degli oggetti senza contatto. Ci</w:t>
      </w:r>
      <w:r w:rsidRPr="00280E48">
        <w:rPr>
          <w:i/>
          <w:color w:val="000000" w:themeColor="text1"/>
        </w:rPr>
        <w:t>ò signif</w:t>
      </w:r>
      <w:r w:rsidR="00B02D8D" w:rsidRPr="00280E48">
        <w:rPr>
          <w:i/>
          <w:color w:val="000000" w:themeColor="text1"/>
        </w:rPr>
        <w:t>ica che il loro funzionamento non si basa sul principio dell’equilibrio termico tra lo strumento e l’oggetto, come nel caso del classico termometro. In realtà essi misurano</w:t>
      </w:r>
      <w:r w:rsidR="0076712E" w:rsidRPr="00280E48">
        <w:rPr>
          <w:i/>
          <w:color w:val="000000" w:themeColor="text1"/>
        </w:rPr>
        <w:t xml:space="preserve"> </w:t>
      </w:r>
      <w:r w:rsidR="00B02D8D" w:rsidRPr="00280E48">
        <w:rPr>
          <w:i/>
          <w:color w:val="000000" w:themeColor="text1"/>
        </w:rPr>
        <w:t>l’emissivit</w:t>
      </w:r>
      <w:r w:rsidR="00280E48">
        <w:rPr>
          <w:i/>
          <w:color w:val="000000" w:themeColor="text1"/>
        </w:rPr>
        <w:t>à</w:t>
      </w:r>
      <w:r w:rsidR="00B02D8D" w:rsidRPr="00280E48">
        <w:rPr>
          <w:i/>
          <w:color w:val="000000" w:themeColor="text1"/>
        </w:rPr>
        <w:t xml:space="preserve"> della superficie e da questa deducono la temperatura. Quindi per usare questi strumenti è molto importante capire come l’emissivit</w:t>
      </w:r>
      <w:r w:rsidR="00280E48">
        <w:rPr>
          <w:i/>
          <w:color w:val="000000" w:themeColor="text1"/>
        </w:rPr>
        <w:t>à</w:t>
      </w:r>
      <w:r w:rsidR="00B02D8D" w:rsidRPr="00280E48">
        <w:rPr>
          <w:i/>
          <w:color w:val="000000" w:themeColor="text1"/>
        </w:rPr>
        <w:t xml:space="preserve"> di un oggetto può cambiare in funzione di alcuni parametri come: colore, materiale, texture della superficie, angolo di visuale, lunghezza d’onda della radiazione.</w:t>
      </w:r>
    </w:p>
    <w:p w14:paraId="34E1E0E0" w14:textId="475325BB" w:rsidR="00B02D8D" w:rsidRPr="00280E48" w:rsidRDefault="00B02D8D" w:rsidP="00B02D8D">
      <w:pPr>
        <w:jc w:val="center"/>
        <w:rPr>
          <w:b/>
          <w:i/>
          <w:color w:val="000000" w:themeColor="text1"/>
        </w:rPr>
      </w:pPr>
      <w:r w:rsidRPr="00280E48">
        <w:rPr>
          <w:b/>
          <w:i/>
          <w:color w:val="000000" w:themeColor="text1"/>
        </w:rPr>
        <w:t>Facciamo qualche test!</w:t>
      </w:r>
    </w:p>
    <w:p w14:paraId="5BDB4083" w14:textId="070DF8F4" w:rsidR="00B02D8D" w:rsidRPr="00B25993" w:rsidRDefault="00B02D8D" w:rsidP="00B25993">
      <w:pPr>
        <w:pStyle w:val="Paragrafoelenco"/>
        <w:numPr>
          <w:ilvl w:val="0"/>
          <w:numId w:val="22"/>
        </w:numPr>
        <w:spacing w:line="240" w:lineRule="auto"/>
        <w:contextualSpacing w:val="0"/>
        <w:jc w:val="both"/>
      </w:pPr>
      <w:r w:rsidRPr="00B25993">
        <w:t>Sul tavolo hai un cubo di Leslie. E’ un cubo le cui facce sono di</w:t>
      </w:r>
      <w:r w:rsidR="00280E48">
        <w:t>verse per</w:t>
      </w:r>
      <w:r w:rsidRPr="00B25993">
        <w:t xml:space="preserve"> colore, </w:t>
      </w:r>
      <w:r w:rsidR="00280E48">
        <w:t>grana superficiale, materiale</w:t>
      </w:r>
      <w:r w:rsidRPr="00B25993">
        <w:t xml:space="preserve">. </w:t>
      </w:r>
      <w:r w:rsidR="00B25993" w:rsidRPr="00B25993">
        <w:tab/>
      </w:r>
      <w:r w:rsidR="00B25993" w:rsidRPr="00B25993">
        <w:br/>
        <w:t>Riempi il cubo con acqua calda e</w:t>
      </w:r>
      <w:r w:rsidR="00280E48">
        <w:t xml:space="preserve"> inserisci il tappo di gomma in cui è già infilato</w:t>
      </w:r>
      <w:r w:rsidR="00B25993" w:rsidRPr="00B25993">
        <w:t xml:space="preserve"> il termometro: sarai in grado di monitorare la temperatura interna dell’acqua che dopo pochi minuti – una volta raggiunto l’equilibrio termico – </w:t>
      </w:r>
      <w:r w:rsidR="00280E48">
        <w:t>rappresenterà</w:t>
      </w:r>
      <w:r w:rsidR="00B25993" w:rsidRPr="00B25993">
        <w:t xml:space="preserve"> la temperatura dell’intero sistema (cubo + acqua).</w:t>
      </w:r>
    </w:p>
    <w:p w14:paraId="7822C90B" w14:textId="5EA77F05" w:rsidR="00B25993" w:rsidRDefault="00B25993" w:rsidP="00B25993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</w:pPr>
      <w:r>
        <w:t>Tutte le facce del cubo dovrebbero essere alla stessa temperatura</w:t>
      </w:r>
      <w:r w:rsidR="0076712E">
        <w:t>: verificalo con la termocoppia.</w:t>
      </w:r>
    </w:p>
    <w:p w14:paraId="4BED0361" w14:textId="6C92F9DC" w:rsidR="0076712E" w:rsidRDefault="0076712E" w:rsidP="00B25993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</w:pPr>
      <w:r>
        <w:t>Prendi la “pistola” a IR e puntala su ogni faccia (mantienila perpendicolare alla superficie del cubo).</w:t>
      </w:r>
    </w:p>
    <w:p w14:paraId="52AA5BDC" w14:textId="3E145333" w:rsidR="0076712E" w:rsidRDefault="0076712E" w:rsidP="00B25993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</w:pPr>
      <w:r>
        <w:t xml:space="preserve">Completa la </w:t>
      </w:r>
      <w:r w:rsidRPr="0076712E">
        <w:rPr>
          <w:b/>
        </w:rPr>
        <w:t>tabella 1</w:t>
      </w:r>
      <w:r>
        <w:t xml:space="preserve"> con le letture</w:t>
      </w:r>
      <w:r w:rsidR="00280E48">
        <w:t xml:space="preserve"> ottenute</w:t>
      </w:r>
      <w:r>
        <w:t>.</w:t>
      </w:r>
    </w:p>
    <w:p w14:paraId="6A3CCB34" w14:textId="2979CD71" w:rsidR="0076712E" w:rsidRDefault="0076712E" w:rsidP="0076712E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</w:pPr>
      <w:r>
        <w:t xml:space="preserve">Fai </w:t>
      </w:r>
      <w:r w:rsidRPr="0076712E">
        <w:rPr>
          <w:b/>
        </w:rPr>
        <w:t>foto</w:t>
      </w:r>
      <w:r>
        <w:t xml:space="preserve"> al cubo con la termocamera. Che cosa noti?</w:t>
      </w:r>
      <w:r>
        <w:tab/>
      </w:r>
      <w:r>
        <w:br/>
      </w:r>
    </w:p>
    <w:p w14:paraId="269C955F" w14:textId="29F7E414" w:rsidR="00477DE6" w:rsidRDefault="0076712E" w:rsidP="00477DE6">
      <w:pPr>
        <w:spacing w:after="0" w:line="240" w:lineRule="auto"/>
        <w:ind w:left="360"/>
        <w:jc w:val="both"/>
      </w:pPr>
      <w:r>
        <w:t xml:space="preserve">D1. </w:t>
      </w:r>
      <w:r w:rsidR="00477DE6">
        <w:t xml:space="preserve">Che cosa puoi dire dei cambiamenti nelle </w:t>
      </w:r>
      <w:r w:rsidR="003E2665">
        <w:t>letture</w:t>
      </w:r>
      <w:r w:rsidR="00477DE6">
        <w:t xml:space="preserve"> della temperatura dovuti ai colori e alla trama? Rispondi in base ai dati e alle </w:t>
      </w:r>
      <w:r w:rsidR="00477DE6" w:rsidRPr="00477DE6">
        <w:rPr>
          <w:u w:val="single"/>
        </w:rPr>
        <w:t>foto</w:t>
      </w:r>
      <w:r w:rsidR="00477DE6">
        <w:t xml:space="preserve"> fatte in precedenza.</w:t>
      </w:r>
    </w:p>
    <w:p w14:paraId="4757C963" w14:textId="77777777" w:rsidR="00477DE6" w:rsidRDefault="00477DE6" w:rsidP="00477DE6">
      <w:pPr>
        <w:spacing w:after="0" w:line="240" w:lineRule="auto"/>
        <w:ind w:left="360"/>
        <w:jc w:val="both"/>
      </w:pPr>
    </w:p>
    <w:p w14:paraId="0DD5AA18" w14:textId="7BD13159" w:rsidR="00477DE6" w:rsidRDefault="00477DE6" w:rsidP="00477DE6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3E2665">
        <w:rPr>
          <w:b/>
        </w:rPr>
        <w:t>Angolo di visualizzazione – 2A –</w:t>
      </w:r>
      <w:r>
        <w:t xml:space="preserve"> Sul tavolo c’è un goniometro di carta, posiziona la faccia nera opaca del cubo nel mezzo, in modo che</w:t>
      </w:r>
      <w:r w:rsidR="00280E48">
        <w:t xml:space="preserve"> lo</w:t>
      </w:r>
      <w:r>
        <w:t xml:space="preserve"> 0° </w:t>
      </w:r>
      <w:r w:rsidR="00397683">
        <w:t>coincida con la perpendicolare</w:t>
      </w:r>
      <w:r w:rsidR="00280E48">
        <w:t xml:space="preserve"> alla faccia</w:t>
      </w:r>
      <w:r w:rsidR="00397683">
        <w:t>. Quindi mu</w:t>
      </w:r>
      <w:r w:rsidR="00280E48">
        <w:t>ovi la pistola IR step by step e</w:t>
      </w:r>
      <w:r w:rsidR="00397683">
        <w:t xml:space="preserve"> fai letture a differenti angoli da 0° a 90°. [Almeno 5 angoli differenti, iniziando da 0°; l’ultima lettura dovrebbe essere con il termometro I</w:t>
      </w:r>
      <w:r w:rsidR="003E2665">
        <w:t>R quasi parallelo alla superfic</w:t>
      </w:r>
      <w:r w:rsidR="00397683">
        <w:t>e del cubo]</w:t>
      </w:r>
      <w:r w:rsidR="003E2665">
        <w:t xml:space="preserve">. Compila la </w:t>
      </w:r>
      <w:r w:rsidR="003E2665" w:rsidRPr="003E2665">
        <w:rPr>
          <w:b/>
        </w:rPr>
        <w:t>tabella 2A</w:t>
      </w:r>
      <w:r w:rsidR="003E2665">
        <w:t>.</w:t>
      </w:r>
    </w:p>
    <w:p w14:paraId="2E6090C6" w14:textId="77777777" w:rsidR="003E2665" w:rsidRDefault="003E2665" w:rsidP="003E2665">
      <w:pPr>
        <w:spacing w:after="0" w:line="240" w:lineRule="auto"/>
        <w:jc w:val="both"/>
      </w:pPr>
    </w:p>
    <w:p w14:paraId="157CED89" w14:textId="0B60D0CE" w:rsidR="00B252B8" w:rsidRDefault="003E2665" w:rsidP="00B252B8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3E2665">
        <w:rPr>
          <w:b/>
        </w:rPr>
        <w:t>Angolo di visualizzazi</w:t>
      </w:r>
      <w:r>
        <w:rPr>
          <w:b/>
        </w:rPr>
        <w:t>one – 2B</w:t>
      </w:r>
      <w:r w:rsidRPr="003E2665">
        <w:rPr>
          <w:b/>
        </w:rPr>
        <w:t xml:space="preserve"> –</w:t>
      </w:r>
      <w:r>
        <w:rPr>
          <w:b/>
        </w:rPr>
        <w:t xml:space="preserve"> </w:t>
      </w:r>
      <w:r w:rsidR="00280E48">
        <w:t>Ripeti quanto fatto al punto 2</w:t>
      </w:r>
      <w:r w:rsidR="00B252B8" w:rsidRPr="00B252B8">
        <w:t xml:space="preserve"> facendo foto</w:t>
      </w:r>
      <w:r w:rsidR="00B252B8">
        <w:t xml:space="preserve"> </w:t>
      </w:r>
      <w:r w:rsidR="00B252B8" w:rsidRPr="00B252B8">
        <w:t xml:space="preserve">con la </w:t>
      </w:r>
      <w:r w:rsidR="00B252B8">
        <w:t xml:space="preserve">termo camera </w:t>
      </w:r>
      <w:r w:rsidR="00280E48">
        <w:t xml:space="preserve">e </w:t>
      </w:r>
      <w:r w:rsidR="00B252B8">
        <w:t xml:space="preserve">puntando verso il cubo con differenti angolazioni. MA </w:t>
      </w:r>
      <w:r w:rsidR="00B252B8" w:rsidRPr="00280E48">
        <w:rPr>
          <w:u w:val="single"/>
        </w:rPr>
        <w:t>prima di prendere misure</w:t>
      </w:r>
      <w:r w:rsidR="00B252B8">
        <w:t>:</w:t>
      </w:r>
    </w:p>
    <w:p w14:paraId="49977814" w14:textId="77777777" w:rsidR="00B252B8" w:rsidRDefault="00B252B8" w:rsidP="00B252B8">
      <w:pPr>
        <w:spacing w:after="0" w:line="240" w:lineRule="auto"/>
        <w:jc w:val="both"/>
      </w:pPr>
    </w:p>
    <w:p w14:paraId="208280E4" w14:textId="5BD4D90E" w:rsidR="00B252B8" w:rsidRDefault="00B252B8" w:rsidP="00B252B8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B252B8">
        <w:rPr>
          <w:b/>
        </w:rPr>
        <w:t>Blocca (“lock”) la scala di temperatura</w:t>
      </w:r>
      <w:r>
        <w:t xml:space="preserve"> sulla destra dello schermo </w:t>
      </w:r>
      <w:r w:rsidR="00280E48">
        <w:t xml:space="preserve">della fotocamera </w:t>
      </w:r>
      <w:r>
        <w:t>[tocca la temperatura in alto o in basso: esse diventeranno grigie e</w:t>
      </w:r>
      <w:r w:rsidR="000541DE">
        <w:t xml:space="preserve"> apparirà un lucchetto chiuso. Q</w:t>
      </w:r>
      <w:r>
        <w:t>uesto impedisce che la camera si ricalibri ad ogni misura e renderà possibile il confronto tra le temperature registrate in momenti diversi.]</w:t>
      </w:r>
    </w:p>
    <w:p w14:paraId="4142A671" w14:textId="2EA1010A" w:rsidR="00B252B8" w:rsidRDefault="001944CE" w:rsidP="00B252B8">
      <w:pPr>
        <w:pStyle w:val="Paragrafoelenco"/>
        <w:numPr>
          <w:ilvl w:val="1"/>
          <w:numId w:val="22"/>
        </w:numPr>
        <w:spacing w:after="0" w:line="240" w:lineRule="auto"/>
        <w:jc w:val="both"/>
      </w:pPr>
      <w:r>
        <w:t xml:space="preserve">Scegli il giusto valore per il parametro emissività [Superfici </w:t>
      </w:r>
      <w:r w:rsidR="000541DE">
        <w:t xml:space="preserve">lisce (smooth)o </w:t>
      </w:r>
      <w:r>
        <w:t>opache</w:t>
      </w:r>
      <w:r w:rsidR="000541DE">
        <w:t>(</w:t>
      </w:r>
      <w:r>
        <w:t>opaque</w:t>
      </w:r>
      <w:r w:rsidR="000541DE">
        <w:t>)</w:t>
      </w:r>
      <w:r>
        <w:t xml:space="preserve">. Per fare questo tocca lo schermo </w:t>
      </w:r>
      <w:r w:rsidR="000541DE">
        <w:t xml:space="preserve">, seleziona il simbolo della rotellina e poi </w:t>
      </w:r>
      <w:r w:rsidR="000541DE">
        <w:rPr>
          <w:i/>
        </w:rPr>
        <w:t xml:space="preserve"> “altri parametri</w:t>
      </w:r>
      <w:r>
        <w:rPr>
          <w:i/>
        </w:rPr>
        <w:t xml:space="preserve">”…] </w:t>
      </w:r>
      <w:r w:rsidRPr="001944CE">
        <w:t xml:space="preserve">Completa la </w:t>
      </w:r>
      <w:r w:rsidRPr="001944CE">
        <w:rPr>
          <w:b/>
        </w:rPr>
        <w:t>tabella 2B</w:t>
      </w:r>
      <w:r w:rsidRPr="001944CE">
        <w:t xml:space="preserve">. </w:t>
      </w:r>
    </w:p>
    <w:p w14:paraId="0E86FDEC" w14:textId="77777777" w:rsidR="00CA535A" w:rsidRDefault="00CA535A" w:rsidP="00CA535A">
      <w:pPr>
        <w:pStyle w:val="Paragrafoelenco"/>
        <w:spacing w:after="0" w:line="240" w:lineRule="auto"/>
        <w:ind w:left="1080"/>
        <w:jc w:val="both"/>
      </w:pPr>
    </w:p>
    <w:p w14:paraId="04CCF195" w14:textId="78017F51" w:rsidR="00CA535A" w:rsidRPr="00CA535A" w:rsidRDefault="001944CE" w:rsidP="001944CE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3E2665">
        <w:rPr>
          <w:b/>
        </w:rPr>
        <w:t>Angolo di visualizzazi</w:t>
      </w:r>
      <w:r>
        <w:rPr>
          <w:b/>
        </w:rPr>
        <w:t>one – 3A - 3B</w:t>
      </w:r>
      <w:r w:rsidRPr="003E2665">
        <w:rPr>
          <w:b/>
        </w:rPr>
        <w:t xml:space="preserve"> –</w:t>
      </w:r>
      <w:r w:rsidR="003609CE">
        <w:rPr>
          <w:b/>
        </w:rPr>
        <w:t xml:space="preserve"> </w:t>
      </w:r>
      <w:r w:rsidR="003609CE">
        <w:t xml:space="preserve">Ripeti quanto fatto ai punti 2A e 2B con il </w:t>
      </w:r>
      <w:r w:rsidR="003609CE" w:rsidRPr="003609CE">
        <w:rPr>
          <w:b/>
        </w:rPr>
        <w:t>lato metallico</w:t>
      </w:r>
      <w:r w:rsidR="00FE686E">
        <w:rPr>
          <w:b/>
        </w:rPr>
        <w:t xml:space="preserve"> lucido</w:t>
      </w:r>
      <w:r w:rsidR="003609CE">
        <w:t xml:space="preserve">. Usa sia la “pistola” IR sia la termo-camera </w:t>
      </w:r>
      <w:r w:rsidR="000541DE">
        <w:t xml:space="preserve">, </w:t>
      </w:r>
      <w:r w:rsidR="003609CE">
        <w:t>ma ricordati di cambiare il parametro di e</w:t>
      </w:r>
      <w:r w:rsidR="00FE686E">
        <w:t xml:space="preserve">missività </w:t>
      </w:r>
      <w:r w:rsidR="000541DE">
        <w:t>(scegli reflective) e</w:t>
      </w:r>
      <w:r w:rsidR="003609CE">
        <w:t xml:space="preserve"> stai attento alle riflessioni (la direzione perpendicolare potrebbe non essere</w:t>
      </w:r>
      <w:r w:rsidR="000541DE">
        <w:t xml:space="preserve"> la scelta migliore per “puntare</w:t>
      </w:r>
      <w:r w:rsidR="003609CE">
        <w:t xml:space="preserve">”!)Completa la </w:t>
      </w:r>
      <w:r w:rsidR="003609CE" w:rsidRPr="003609CE">
        <w:rPr>
          <w:b/>
        </w:rPr>
        <w:t>tabella 3A e  3B</w:t>
      </w:r>
      <w:r w:rsidR="003609CE">
        <w:t>.</w:t>
      </w:r>
      <w:r w:rsidR="00CA535A">
        <w:tab/>
      </w:r>
      <w:r w:rsidR="00CA535A">
        <w:br/>
      </w:r>
    </w:p>
    <w:p w14:paraId="196FB12C" w14:textId="0806823B" w:rsidR="001944CE" w:rsidRPr="001944CE" w:rsidRDefault="00CA535A" w:rsidP="00CA535A">
      <w:pPr>
        <w:spacing w:after="0" w:line="240" w:lineRule="auto"/>
        <w:jc w:val="both"/>
      </w:pPr>
      <w:r w:rsidRPr="00CA535A">
        <w:rPr>
          <w:b/>
        </w:rPr>
        <w:lastRenderedPageBreak/>
        <w:t>D2.</w:t>
      </w:r>
      <w:r>
        <w:t xml:space="preserve"> Teoricamente l’intensità della</w:t>
      </w:r>
      <w:r w:rsidR="00456318">
        <w:t xml:space="preserve"> radiazione emessa da un corpo n</w:t>
      </w:r>
      <w:r>
        <w:t>ero è la stessa in ogni direzione. E’ così anche per gli oggetti reali? Esiste un angolo specifico oltre il quale le letture non sono più attendibili? Rispondi utilizzando i dati raccolti in precedenza.</w:t>
      </w:r>
    </w:p>
    <w:p w14:paraId="6AEE41F2" w14:textId="27E0EC0A" w:rsidR="00B25993" w:rsidRPr="003609CE" w:rsidRDefault="00B25993" w:rsidP="003609CE">
      <w:pPr>
        <w:spacing w:line="240" w:lineRule="auto"/>
        <w:jc w:val="both"/>
        <w:rPr>
          <w:color w:val="0000FF"/>
        </w:rPr>
      </w:pPr>
    </w:p>
    <w:p w14:paraId="080000D6" w14:textId="1EB032AD" w:rsidR="000A74CB" w:rsidRPr="00CA535A" w:rsidRDefault="000A74CB" w:rsidP="001F6E1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</w:rPr>
      </w:pPr>
      <w:r w:rsidRPr="00CA535A">
        <w:rPr>
          <w:b/>
          <w:color w:val="FF0000"/>
          <w:sz w:val="40"/>
          <w:szCs w:val="40"/>
        </w:rPr>
        <w:sym w:font="Wingdings" w:char="F046"/>
      </w:r>
      <w:r w:rsidR="00CA535A" w:rsidRPr="00CA535A">
        <w:rPr>
          <w:b/>
          <w:color w:val="FF0000"/>
        </w:rPr>
        <w:t>RICHIESTA</w:t>
      </w:r>
      <w:r w:rsidR="001F6E19" w:rsidRPr="00CA535A">
        <w:rPr>
          <w:b/>
          <w:color w:val="FF0000"/>
        </w:rPr>
        <w:t>:</w:t>
      </w:r>
      <w:r w:rsidR="001F6E19" w:rsidRPr="00CA535A">
        <w:rPr>
          <w:b/>
          <w:color w:val="FF0000"/>
        </w:rPr>
        <w:tab/>
      </w:r>
      <w:r w:rsidR="001F6E19" w:rsidRPr="00CA535A">
        <w:rPr>
          <w:b/>
          <w:color w:val="FF0000"/>
        </w:rPr>
        <w:tab/>
      </w:r>
      <w:r w:rsidRPr="00CA535A">
        <w:rPr>
          <w:b/>
          <w:color w:val="FF0000"/>
        </w:rPr>
        <w:t>-&gt;</w:t>
      </w:r>
      <w:r w:rsidR="00CA535A" w:rsidRPr="00CA535A">
        <w:rPr>
          <w:b/>
          <w:color w:val="FF0000"/>
        </w:rPr>
        <w:t xml:space="preserve"> rispondi alle domande D1, D2 + foto con termo camera + tabelle </w:t>
      </w:r>
    </w:p>
    <w:p w14:paraId="032CCC31" w14:textId="40860E6F" w:rsidR="001F6E19" w:rsidRPr="00CA535A" w:rsidRDefault="00CA535A" w:rsidP="00CA535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firstLine="708"/>
        <w:rPr>
          <w:b/>
          <w:color w:val="FF0000"/>
        </w:rPr>
      </w:pPr>
      <w:r w:rsidRPr="00CA535A">
        <w:rPr>
          <w:b/>
          <w:color w:val="FF0000"/>
        </w:rPr>
        <w:t xml:space="preserve">                 Attenzione</w:t>
      </w:r>
      <w:r w:rsidR="00CC4BA5" w:rsidRPr="00CA535A">
        <w:rPr>
          <w:b/>
          <w:color w:val="FF0000"/>
        </w:rPr>
        <w:t xml:space="preserve">: </w:t>
      </w:r>
      <w:r w:rsidR="00473DB6" w:rsidRPr="00CA535A">
        <w:rPr>
          <w:b/>
          <w:color w:val="FF0000"/>
        </w:rPr>
        <w:t xml:space="preserve"> </w:t>
      </w:r>
      <w:r w:rsidRPr="00CA535A">
        <w:rPr>
          <w:b/>
          <w:color w:val="FF0000"/>
        </w:rPr>
        <w:t>Mantieni t</w:t>
      </w:r>
      <w:r>
        <w:rPr>
          <w:b/>
          <w:color w:val="FF0000"/>
        </w:rPr>
        <w:t>utte le foto fatte con la termo-</w:t>
      </w:r>
      <w:r w:rsidR="00456318">
        <w:rPr>
          <w:b/>
          <w:color w:val="FF0000"/>
        </w:rPr>
        <w:t>camera in memoria n</w:t>
      </w:r>
      <w:r w:rsidRPr="00CA535A">
        <w:rPr>
          <w:b/>
          <w:color w:val="FF0000"/>
        </w:rPr>
        <w:t xml:space="preserve">ella stessa. </w:t>
      </w:r>
    </w:p>
    <w:p w14:paraId="68A21AFC" w14:textId="01509210" w:rsidR="00D208BF" w:rsidRPr="003963DF" w:rsidRDefault="001F6E19" w:rsidP="00DD4BA7">
      <w:r w:rsidRPr="00B02D8D">
        <w:rPr>
          <w:color w:val="0000FF"/>
        </w:rPr>
        <w:br w:type="page"/>
      </w:r>
      <w:r w:rsidR="009861D4" w:rsidRPr="003963DF"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>Foglio risposte</w:t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ab/>
        <w:t>GR</w:t>
      </w:r>
      <w:r w:rsidR="00D208BF" w:rsidRPr="003963DF">
        <w:rPr>
          <w:rFonts w:ascii="Calibri" w:eastAsia="Calibri" w:hAnsi="Calibri" w:cs="Times New Roman"/>
          <w:b/>
          <w:sz w:val="32"/>
          <w:szCs w:val="32"/>
        </w:rPr>
        <w:t>UP</w:t>
      </w:r>
      <w:r w:rsidR="009861D4" w:rsidRPr="003963DF">
        <w:rPr>
          <w:rFonts w:ascii="Calibri" w:eastAsia="Calibri" w:hAnsi="Calibri" w:cs="Times New Roman"/>
          <w:b/>
          <w:sz w:val="32"/>
          <w:szCs w:val="32"/>
        </w:rPr>
        <w:t>PO</w:t>
      </w:r>
      <w:r w:rsidR="00D208BF" w:rsidRPr="003963DF">
        <w:rPr>
          <w:rFonts w:ascii="Calibri" w:eastAsia="Calibri" w:hAnsi="Calibri" w:cs="Times New Roman"/>
          <w:b/>
          <w:sz w:val="32"/>
          <w:szCs w:val="32"/>
        </w:rPr>
        <w:t xml:space="preserve"> N°___________</w:t>
      </w:r>
    </w:p>
    <w:p w14:paraId="2DF235AE" w14:textId="545E1107" w:rsidR="00D208BF" w:rsidRPr="003963DF" w:rsidRDefault="009861D4" w:rsidP="00D208BF">
      <w:pPr>
        <w:jc w:val="center"/>
        <w:rPr>
          <w:b/>
          <w:smallCaps/>
          <w:sz w:val="32"/>
          <w:szCs w:val="32"/>
        </w:rPr>
      </w:pPr>
      <w:r w:rsidRPr="003963DF">
        <w:rPr>
          <w:rFonts w:ascii="Calibri" w:eastAsia="Calibri" w:hAnsi="Calibri" w:cs="Times New Roman"/>
          <w:b/>
          <w:sz w:val="32"/>
          <w:szCs w:val="32"/>
        </w:rPr>
        <w:t>SFIDA</w:t>
      </w:r>
      <w:r w:rsidR="00D208BF" w:rsidRPr="003963DF">
        <w:rPr>
          <w:rFonts w:ascii="Calibri" w:eastAsia="Calibri" w:hAnsi="Calibri" w:cs="Times New Roman"/>
          <w:b/>
          <w:sz w:val="32"/>
          <w:szCs w:val="32"/>
        </w:rPr>
        <w:t xml:space="preserve">.8 --- </w:t>
      </w:r>
      <w:r w:rsidRPr="003963DF">
        <w:rPr>
          <w:b/>
          <w:smallCaps/>
          <w:sz w:val="32"/>
          <w:szCs w:val="32"/>
        </w:rPr>
        <w:t>Utilizzo del termometro IR e della Termo-Camera</w:t>
      </w:r>
      <w:r w:rsidR="00D208BF" w:rsidRPr="003963DF">
        <w:rPr>
          <w:b/>
          <w:smallCaps/>
          <w:sz w:val="32"/>
          <w:szCs w:val="32"/>
        </w:rPr>
        <w:t xml:space="preserve"> </w:t>
      </w:r>
    </w:p>
    <w:p w14:paraId="40020F8E" w14:textId="77777777" w:rsidR="00D208BF" w:rsidRPr="003963DF" w:rsidRDefault="00D208BF" w:rsidP="00D208BF">
      <w:pPr>
        <w:spacing w:after="0"/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771"/>
        <w:gridCol w:w="1772"/>
        <w:gridCol w:w="1772"/>
        <w:gridCol w:w="1914"/>
      </w:tblGrid>
      <w:tr w:rsidR="00D208BF" w:rsidRPr="003963DF" w14:paraId="1C95C755" w14:textId="77777777" w:rsidTr="007866CD">
        <w:tc>
          <w:tcPr>
            <w:tcW w:w="2552" w:type="dxa"/>
          </w:tcPr>
          <w:p w14:paraId="2A1B8F08" w14:textId="2BFBFD96" w:rsidR="00D208BF" w:rsidRPr="003963DF" w:rsidRDefault="00D208BF" w:rsidP="00D208BF">
            <w:pPr>
              <w:pStyle w:val="Paragrafoelenco"/>
              <w:ind w:left="0"/>
              <w:contextualSpacing w:val="0"/>
              <w:rPr>
                <w:b/>
              </w:rPr>
            </w:pPr>
            <w:r w:rsidRPr="003963DF">
              <w:rPr>
                <w:b/>
              </w:rPr>
              <w:t>Tab</w:t>
            </w:r>
            <w:r w:rsidR="009861D4" w:rsidRPr="003963DF">
              <w:rPr>
                <w:b/>
              </w:rPr>
              <w:t>e</w:t>
            </w:r>
            <w:r w:rsidRPr="003963DF">
              <w:rPr>
                <w:b/>
              </w:rPr>
              <w:t>l</w:t>
            </w:r>
            <w:r w:rsidR="009861D4" w:rsidRPr="003963DF">
              <w:rPr>
                <w:b/>
              </w:rPr>
              <w:t>la</w:t>
            </w:r>
            <w:r w:rsidRPr="003963DF">
              <w:rPr>
                <w:b/>
              </w:rPr>
              <w:t xml:space="preserve"> 1</w:t>
            </w:r>
          </w:p>
        </w:tc>
        <w:tc>
          <w:tcPr>
            <w:tcW w:w="7229" w:type="dxa"/>
            <w:gridSpan w:val="4"/>
            <w:vAlign w:val="center"/>
          </w:tcPr>
          <w:p w14:paraId="7E4AF494" w14:textId="6A7DB981" w:rsidR="00D208BF" w:rsidRPr="003963DF" w:rsidRDefault="009861D4" w:rsidP="007866CD">
            <w:pPr>
              <w:pStyle w:val="Paragrafoelenco"/>
              <w:spacing w:after="120"/>
              <w:ind w:left="0"/>
              <w:contextualSpacing w:val="0"/>
              <w:jc w:val="center"/>
            </w:pPr>
            <w:r w:rsidRPr="003963DF">
              <w:t>Colo</w:t>
            </w:r>
            <w:r w:rsidR="00075F81" w:rsidRPr="003963DF">
              <w:t>r</w:t>
            </w:r>
            <w:r w:rsidRPr="003963DF">
              <w:t>e e trama delle facce</w:t>
            </w:r>
          </w:p>
        </w:tc>
      </w:tr>
      <w:tr w:rsidR="00D208BF" w:rsidRPr="003963DF" w14:paraId="31E1A5EE" w14:textId="77777777" w:rsidTr="007866CD">
        <w:tc>
          <w:tcPr>
            <w:tcW w:w="2552" w:type="dxa"/>
          </w:tcPr>
          <w:p w14:paraId="390CBB35" w14:textId="37168717" w:rsidR="00D208BF" w:rsidRPr="003963DF" w:rsidRDefault="009861D4" w:rsidP="007866CD">
            <w:pPr>
              <w:pStyle w:val="Paragrafoelenco"/>
              <w:ind w:left="0"/>
              <w:contextualSpacing w:val="0"/>
            </w:pPr>
            <w:r w:rsidRPr="003963DF">
              <w:t>TEMPERATURA</w:t>
            </w:r>
            <w:r w:rsidR="00D208BF" w:rsidRPr="003963DF">
              <w:t xml:space="preserve"> (°C)</w:t>
            </w:r>
          </w:p>
          <w:p w14:paraId="3876A3FD" w14:textId="5A9CADA5" w:rsidR="00D208BF" w:rsidRPr="003963DF" w:rsidRDefault="009861D4" w:rsidP="007866CD">
            <w:pPr>
              <w:pStyle w:val="Paragrafoelenco"/>
              <w:ind w:left="0"/>
              <w:contextualSpacing w:val="0"/>
            </w:pPr>
            <w:r w:rsidRPr="003963DF">
              <w:t>Misurata con:</w:t>
            </w:r>
          </w:p>
        </w:tc>
        <w:tc>
          <w:tcPr>
            <w:tcW w:w="1771" w:type="dxa"/>
          </w:tcPr>
          <w:p w14:paraId="3A7E028B" w14:textId="25451B77" w:rsidR="00D208BF" w:rsidRPr="003963DF" w:rsidRDefault="009861D4" w:rsidP="007866CD">
            <w:pPr>
              <w:pStyle w:val="Paragrafoelenco"/>
              <w:ind w:left="0"/>
              <w:contextualSpacing w:val="0"/>
            </w:pPr>
            <w:r w:rsidRPr="003963DF">
              <w:t>1: M</w:t>
            </w:r>
            <w:r w:rsidR="00D208BF" w:rsidRPr="003963DF">
              <w:t>etal</w:t>
            </w:r>
            <w:r w:rsidRPr="003963DF">
              <w:t>lo lucido</w:t>
            </w:r>
          </w:p>
          <w:p w14:paraId="0F345BFA" w14:textId="77777777" w:rsidR="00D208BF" w:rsidRPr="003963DF" w:rsidRDefault="00D208BF" w:rsidP="007866CD">
            <w:r w:rsidRPr="003963DF">
              <w:rPr>
                <w:rFonts w:ascii="Calibri" w:eastAsia="Calibri" w:hAnsi="Calibri" w:cs="Times New Roman"/>
              </w:rPr>
              <w:t>-</w:t>
            </w:r>
            <w:r w:rsidRPr="003963DF">
              <w:t>&gt; smooth</w:t>
            </w:r>
          </w:p>
        </w:tc>
        <w:tc>
          <w:tcPr>
            <w:tcW w:w="1772" w:type="dxa"/>
          </w:tcPr>
          <w:p w14:paraId="66B93240" w14:textId="4D1BDD91" w:rsidR="00D208BF" w:rsidRPr="003963DF" w:rsidRDefault="009861D4" w:rsidP="007866CD">
            <w:pPr>
              <w:pStyle w:val="Paragrafoelenco"/>
              <w:ind w:left="0"/>
              <w:contextualSpacing w:val="0"/>
            </w:pPr>
            <w:r w:rsidRPr="003963DF">
              <w:t>2: Bianco opaco</w:t>
            </w:r>
          </w:p>
          <w:p w14:paraId="69C9B670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  <w:r w:rsidRPr="003963DF">
              <w:t>-&gt; rough</w:t>
            </w:r>
          </w:p>
        </w:tc>
        <w:tc>
          <w:tcPr>
            <w:tcW w:w="1772" w:type="dxa"/>
          </w:tcPr>
          <w:p w14:paraId="7A68C3D2" w14:textId="3F80C119" w:rsidR="00D208BF" w:rsidRPr="003963DF" w:rsidRDefault="00D208BF" w:rsidP="007866CD">
            <w:pPr>
              <w:pStyle w:val="Paragrafoelenco"/>
              <w:ind w:left="0"/>
              <w:contextualSpacing w:val="0"/>
            </w:pPr>
            <w:r w:rsidRPr="003963DF">
              <w:t xml:space="preserve">3: </w:t>
            </w:r>
            <w:r w:rsidR="009861D4" w:rsidRPr="003963DF">
              <w:t>Nero</w:t>
            </w:r>
            <w:r w:rsidRPr="003963DF">
              <w:t xml:space="preserve"> lucid</w:t>
            </w:r>
            <w:r w:rsidR="009861D4" w:rsidRPr="003963DF">
              <w:t>o</w:t>
            </w:r>
          </w:p>
          <w:p w14:paraId="202D4707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  <w:r w:rsidRPr="003963DF">
              <w:t>-&gt; smooth</w:t>
            </w:r>
          </w:p>
        </w:tc>
        <w:tc>
          <w:tcPr>
            <w:tcW w:w="1914" w:type="dxa"/>
          </w:tcPr>
          <w:p w14:paraId="040A9537" w14:textId="23F827A0" w:rsidR="00D208BF" w:rsidRPr="003963DF" w:rsidRDefault="00D208BF" w:rsidP="007866CD">
            <w:pPr>
              <w:pStyle w:val="Paragrafoelenco"/>
              <w:ind w:left="0"/>
              <w:contextualSpacing w:val="0"/>
            </w:pPr>
            <w:r w:rsidRPr="003963DF">
              <w:t>4:</w:t>
            </w:r>
            <w:r w:rsidR="009861D4" w:rsidRPr="003963DF">
              <w:t>Nero opaco</w:t>
            </w:r>
          </w:p>
          <w:p w14:paraId="250AFEE7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  <w:r w:rsidRPr="003963DF">
              <w:t>-&gt; rough</w:t>
            </w:r>
          </w:p>
        </w:tc>
      </w:tr>
      <w:tr w:rsidR="00D208BF" w:rsidRPr="003963DF" w14:paraId="3F0F7F13" w14:textId="77777777" w:rsidTr="007866CD">
        <w:trPr>
          <w:trHeight w:val="397"/>
        </w:trPr>
        <w:tc>
          <w:tcPr>
            <w:tcW w:w="2552" w:type="dxa"/>
            <w:vAlign w:val="center"/>
          </w:tcPr>
          <w:p w14:paraId="38A77646" w14:textId="71B02BAF" w:rsidR="00D208BF" w:rsidRPr="003963DF" w:rsidRDefault="009861D4" w:rsidP="009861D4">
            <w:pPr>
              <w:pStyle w:val="Paragrafoelenco"/>
              <w:ind w:left="0"/>
              <w:contextualSpacing w:val="0"/>
              <w:jc w:val="right"/>
            </w:pPr>
            <w:r w:rsidRPr="003963DF">
              <w:t xml:space="preserve">Termometro </w:t>
            </w:r>
            <w:r w:rsidR="00D208BF" w:rsidRPr="003963DF">
              <w:t xml:space="preserve">IR </w:t>
            </w:r>
          </w:p>
        </w:tc>
        <w:tc>
          <w:tcPr>
            <w:tcW w:w="1771" w:type="dxa"/>
          </w:tcPr>
          <w:p w14:paraId="0B713AF7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772" w:type="dxa"/>
          </w:tcPr>
          <w:p w14:paraId="11EFDFEA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772" w:type="dxa"/>
          </w:tcPr>
          <w:p w14:paraId="3A6DC0BE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914" w:type="dxa"/>
          </w:tcPr>
          <w:p w14:paraId="1F87FD5C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</w:tr>
      <w:tr w:rsidR="00D208BF" w:rsidRPr="003963DF" w14:paraId="1AD90F9B" w14:textId="77777777" w:rsidTr="007866CD">
        <w:trPr>
          <w:trHeight w:val="397"/>
        </w:trPr>
        <w:tc>
          <w:tcPr>
            <w:tcW w:w="2552" w:type="dxa"/>
            <w:vAlign w:val="center"/>
          </w:tcPr>
          <w:p w14:paraId="508ACEC6" w14:textId="0909CAC8" w:rsidR="00D208BF" w:rsidRPr="003963DF" w:rsidRDefault="009861D4" w:rsidP="007866CD">
            <w:pPr>
              <w:pStyle w:val="Paragrafoelenco"/>
              <w:ind w:left="0"/>
              <w:contextualSpacing w:val="0"/>
              <w:jc w:val="right"/>
            </w:pPr>
            <w:r w:rsidRPr="003963DF">
              <w:t>Termocoppia</w:t>
            </w:r>
          </w:p>
        </w:tc>
        <w:tc>
          <w:tcPr>
            <w:tcW w:w="1771" w:type="dxa"/>
          </w:tcPr>
          <w:p w14:paraId="782B57B8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772" w:type="dxa"/>
          </w:tcPr>
          <w:p w14:paraId="31D12D39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772" w:type="dxa"/>
          </w:tcPr>
          <w:p w14:paraId="40C0B574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  <w:tc>
          <w:tcPr>
            <w:tcW w:w="1914" w:type="dxa"/>
          </w:tcPr>
          <w:p w14:paraId="3BFE0380" w14:textId="77777777" w:rsidR="00D208BF" w:rsidRPr="003963DF" w:rsidRDefault="00D208BF" w:rsidP="007866CD">
            <w:pPr>
              <w:pStyle w:val="Paragrafoelenco"/>
              <w:ind w:left="0"/>
              <w:contextualSpacing w:val="0"/>
            </w:pPr>
          </w:p>
        </w:tc>
      </w:tr>
    </w:tbl>
    <w:p w14:paraId="14387970" w14:textId="77777777" w:rsidR="00D208BF" w:rsidRPr="003963DF" w:rsidRDefault="00D208BF" w:rsidP="00D208BF">
      <w:pPr>
        <w:rPr>
          <w:rFonts w:ascii="Calibri" w:eastAsia="Calibri" w:hAnsi="Calibri" w:cs="Times New Roman"/>
          <w:b/>
          <w:u w:val="single"/>
        </w:rPr>
      </w:pPr>
    </w:p>
    <w:p w14:paraId="55978624" w14:textId="3D1563D2" w:rsidR="00D208BF" w:rsidRPr="003963DF" w:rsidRDefault="003963DF" w:rsidP="00D208BF">
      <w:pPr>
        <w:rPr>
          <w:rFonts w:ascii="Calibri" w:eastAsia="Calibri" w:hAnsi="Calibri" w:cs="Times New Roman"/>
          <w:b/>
          <w:u w:val="single"/>
        </w:rPr>
      </w:pPr>
      <w:r w:rsidRPr="003963DF">
        <w:rPr>
          <w:rFonts w:ascii="Calibri" w:eastAsia="Calibri" w:hAnsi="Calibri" w:cs="Times New Roman"/>
          <w:b/>
          <w:u w:val="single"/>
        </w:rPr>
        <w:t>D</w:t>
      </w:r>
      <w:r w:rsidR="00D208BF" w:rsidRPr="003963DF">
        <w:rPr>
          <w:rFonts w:ascii="Calibri" w:eastAsia="Calibri" w:hAnsi="Calibri" w:cs="Times New Roman"/>
          <w:b/>
          <w:u w:val="single"/>
        </w:rPr>
        <w:t>1.</w:t>
      </w:r>
    </w:p>
    <w:p w14:paraId="310205B8" w14:textId="77777777" w:rsidR="00D208BF" w:rsidRPr="003963DF" w:rsidRDefault="00D208BF" w:rsidP="00D208BF">
      <w:pPr>
        <w:rPr>
          <w:rFonts w:ascii="Calibri" w:eastAsia="Calibri" w:hAnsi="Calibri" w:cs="Times New Roman"/>
          <w:b/>
          <w:u w:val="single"/>
        </w:rPr>
      </w:pPr>
    </w:p>
    <w:p w14:paraId="35A23A3D" w14:textId="77777777" w:rsidR="00075F81" w:rsidRPr="003963DF" w:rsidRDefault="00075F81" w:rsidP="00D208BF">
      <w:pPr>
        <w:rPr>
          <w:rFonts w:ascii="Calibri" w:eastAsia="Calibri" w:hAnsi="Calibri" w:cs="Times New Roman"/>
          <w:b/>
          <w:u w:val="single"/>
        </w:rPr>
      </w:pPr>
    </w:p>
    <w:p w14:paraId="2BA0FA32" w14:textId="77777777" w:rsidR="00075F81" w:rsidRPr="003963DF" w:rsidRDefault="00075F81" w:rsidP="00D208BF">
      <w:pPr>
        <w:rPr>
          <w:rFonts w:ascii="Calibri" w:eastAsia="Calibri" w:hAnsi="Calibri" w:cs="Times New Roman"/>
          <w:b/>
          <w:u w:val="single"/>
        </w:rPr>
      </w:pPr>
    </w:p>
    <w:p w14:paraId="59AB274E" w14:textId="77777777" w:rsidR="003F5E98" w:rsidRPr="003963DF" w:rsidRDefault="003F5E98" w:rsidP="00D208BF">
      <w:pPr>
        <w:rPr>
          <w:rFonts w:ascii="Calibri" w:eastAsia="Calibri" w:hAnsi="Calibri" w:cs="Times New Roman"/>
          <w:b/>
          <w:u w:val="single"/>
        </w:rPr>
      </w:pPr>
    </w:p>
    <w:p w14:paraId="75136098" w14:textId="77777777" w:rsidR="00D208BF" w:rsidRPr="003963DF" w:rsidRDefault="00D208BF" w:rsidP="00D208BF">
      <w:pPr>
        <w:rPr>
          <w:b/>
          <w:u w:val="single"/>
        </w:rPr>
      </w:pPr>
    </w:p>
    <w:p w14:paraId="036D8E53" w14:textId="77777777" w:rsidR="00D208BF" w:rsidRPr="003963DF" w:rsidRDefault="00D208BF" w:rsidP="00D208BF">
      <w:pPr>
        <w:rPr>
          <w:b/>
          <w:u w:val="single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RPr="003963DF" w14:paraId="4F44ECC8" w14:textId="77777777" w:rsidTr="007866CD">
        <w:tc>
          <w:tcPr>
            <w:tcW w:w="1843" w:type="dxa"/>
          </w:tcPr>
          <w:p w14:paraId="1CF9B73C" w14:textId="4C32D1BE" w:rsidR="00D208BF" w:rsidRPr="003963DF" w:rsidRDefault="00D208BF" w:rsidP="007866CD">
            <w:pPr>
              <w:pStyle w:val="Paragrafoelenco"/>
              <w:ind w:left="0"/>
              <w:rPr>
                <w:b/>
              </w:rPr>
            </w:pPr>
            <w:r w:rsidRPr="003963DF">
              <w:rPr>
                <w:b/>
              </w:rPr>
              <w:t>Tab</w:t>
            </w:r>
            <w:r w:rsidR="000C7A52" w:rsidRPr="003963DF">
              <w:rPr>
                <w:b/>
              </w:rPr>
              <w:t>e</w:t>
            </w:r>
            <w:r w:rsidRPr="003963DF">
              <w:rPr>
                <w:b/>
              </w:rPr>
              <w:t>l</w:t>
            </w:r>
            <w:r w:rsidR="000C7A52" w:rsidRPr="003963DF">
              <w:rPr>
                <w:b/>
              </w:rPr>
              <w:t>la</w:t>
            </w:r>
            <w:r w:rsidRPr="003963DF">
              <w:rPr>
                <w:b/>
              </w:rPr>
              <w:t xml:space="preserve"> 2A</w:t>
            </w:r>
          </w:p>
        </w:tc>
        <w:tc>
          <w:tcPr>
            <w:tcW w:w="7820" w:type="dxa"/>
            <w:gridSpan w:val="3"/>
          </w:tcPr>
          <w:p w14:paraId="32F72B4D" w14:textId="27F26A76" w:rsidR="00D208BF" w:rsidRPr="003963DF" w:rsidRDefault="00A46327" w:rsidP="00A46327">
            <w:pPr>
              <w:pStyle w:val="Paragrafoelenco"/>
              <w:ind w:left="0"/>
              <w:jc w:val="center"/>
            </w:pPr>
            <w:r w:rsidRPr="003963DF">
              <w:rPr>
                <w:b/>
                <w:i/>
              </w:rPr>
              <w:t>Faccia Nera opaca</w:t>
            </w:r>
          </w:p>
        </w:tc>
      </w:tr>
      <w:tr w:rsidR="00D208BF" w:rsidRPr="003963DF" w14:paraId="327137AE" w14:textId="77777777" w:rsidTr="007866CD">
        <w:tc>
          <w:tcPr>
            <w:tcW w:w="1843" w:type="dxa"/>
            <w:vAlign w:val="bottom"/>
          </w:tcPr>
          <w:p w14:paraId="223C9D42" w14:textId="32EC21F0" w:rsidR="00D208BF" w:rsidRPr="003963DF" w:rsidRDefault="00D208BF" w:rsidP="007866CD">
            <w:pPr>
              <w:pStyle w:val="Paragrafoelenco"/>
              <w:ind w:left="0"/>
              <w:jc w:val="center"/>
            </w:pPr>
            <w:r w:rsidRPr="003963DF">
              <w:t>Ang</w:t>
            </w:r>
            <w:r w:rsidR="00A46327" w:rsidRPr="003963DF">
              <w:t>olo</w:t>
            </w:r>
            <w:r w:rsidRPr="003963DF">
              <w:t xml:space="preserve"> (°)</w:t>
            </w:r>
          </w:p>
        </w:tc>
        <w:tc>
          <w:tcPr>
            <w:tcW w:w="2606" w:type="dxa"/>
          </w:tcPr>
          <w:p w14:paraId="0A69B656" w14:textId="667CF0A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rPr>
                <w:b/>
                <w:vertAlign w:val="subscript"/>
              </w:rPr>
              <w:t>IR</w:t>
            </w:r>
            <w:r w:rsidR="00A46327" w:rsidRPr="003963DF">
              <w:t xml:space="preserve"> (°C) temperatura</w:t>
            </w:r>
            <w:r w:rsidRPr="003963DF">
              <w:t>:</w:t>
            </w:r>
          </w:p>
          <w:p w14:paraId="1484AE0D" w14:textId="46B4EF4A" w:rsidR="00D208BF" w:rsidRPr="003963DF" w:rsidRDefault="00D208BF" w:rsidP="00A46327">
            <w:r w:rsidRPr="003963DF">
              <w:rPr>
                <w:rFonts w:ascii="Calibri" w:eastAsia="Calibri" w:hAnsi="Calibri" w:cs="Times New Roman"/>
              </w:rPr>
              <w:t>-</w:t>
            </w:r>
            <w:r w:rsidRPr="003963DF">
              <w:t xml:space="preserve">&gt;  </w:t>
            </w:r>
            <w:r w:rsidR="00A46327" w:rsidRPr="003963DF">
              <w:t>con</w:t>
            </w:r>
            <w:r w:rsidRPr="003963DF">
              <w:t xml:space="preserve"> </w:t>
            </w:r>
            <w:r w:rsidR="00A46327" w:rsidRPr="003963DF">
              <w:t xml:space="preserve">“pistola” </w:t>
            </w:r>
            <w:r w:rsidR="00A46327" w:rsidRPr="003963DF">
              <w:rPr>
                <w:b/>
                <w:i/>
              </w:rPr>
              <w:t xml:space="preserve">IR </w:t>
            </w:r>
          </w:p>
        </w:tc>
        <w:tc>
          <w:tcPr>
            <w:tcW w:w="2607" w:type="dxa"/>
          </w:tcPr>
          <w:p w14:paraId="4115F407" w14:textId="5B16AB9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="00A46327" w:rsidRPr="003963DF">
              <w:t xml:space="preserve"> (°C) temperatura “reale”</w:t>
            </w:r>
            <w:r w:rsidRPr="003963DF">
              <w:t>:</w:t>
            </w:r>
          </w:p>
          <w:p w14:paraId="023F7914" w14:textId="606161FF" w:rsidR="00D208BF" w:rsidRPr="003963DF" w:rsidRDefault="00D208BF" w:rsidP="00A46327">
            <w:pPr>
              <w:pStyle w:val="Paragrafoelenco"/>
              <w:ind w:left="0"/>
            </w:pPr>
            <w:r w:rsidRPr="003963DF">
              <w:t xml:space="preserve">-&gt;  </w:t>
            </w:r>
            <w:r w:rsidR="00A46327" w:rsidRPr="003963DF">
              <w:t>con</w:t>
            </w:r>
            <w:r w:rsidRPr="003963DF">
              <w:t xml:space="preserve"> </w:t>
            </w:r>
            <w:r w:rsidR="00A46327" w:rsidRPr="003963DF">
              <w:rPr>
                <w:b/>
                <w:i/>
              </w:rPr>
              <w:t>Termocoppia</w:t>
            </w:r>
          </w:p>
        </w:tc>
        <w:tc>
          <w:tcPr>
            <w:tcW w:w="2607" w:type="dxa"/>
          </w:tcPr>
          <w:p w14:paraId="5814A126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Error %</w:t>
            </w:r>
            <w:r w:rsidRPr="003963DF">
              <w:t xml:space="preserve"> = </w:t>
            </w:r>
          </w:p>
          <w:p w14:paraId="2A770114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t xml:space="preserve">               = </w:t>
            </w:r>
            <w:r w:rsidRPr="003963DF">
              <w:rPr>
                <w:b/>
              </w:rPr>
              <w:t>100 x  (T-T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rPr>
                <w:b/>
              </w:rPr>
              <w:t>)/T</w:t>
            </w:r>
          </w:p>
        </w:tc>
      </w:tr>
      <w:tr w:rsidR="003F5E98" w:rsidRPr="003963DF" w14:paraId="45A73CE8" w14:textId="77777777" w:rsidTr="007866CD">
        <w:trPr>
          <w:trHeight w:val="397"/>
        </w:trPr>
        <w:tc>
          <w:tcPr>
            <w:tcW w:w="1843" w:type="dxa"/>
          </w:tcPr>
          <w:p w14:paraId="3C71D8C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7695A6C6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662BF662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3F980291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22C40A11" w14:textId="77777777" w:rsidTr="007866CD">
        <w:trPr>
          <w:trHeight w:val="397"/>
        </w:trPr>
        <w:tc>
          <w:tcPr>
            <w:tcW w:w="1843" w:type="dxa"/>
          </w:tcPr>
          <w:p w14:paraId="3BD86E0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79017235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47874487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2B5CD0D3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371BD6B0" w14:textId="77777777" w:rsidTr="007866CD">
        <w:trPr>
          <w:trHeight w:val="397"/>
        </w:trPr>
        <w:tc>
          <w:tcPr>
            <w:tcW w:w="1843" w:type="dxa"/>
          </w:tcPr>
          <w:p w14:paraId="55C2F8BA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33CCED82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57C06A5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0BBB9A51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0720ADA6" w14:textId="77777777" w:rsidTr="007866CD">
        <w:trPr>
          <w:trHeight w:val="397"/>
        </w:trPr>
        <w:tc>
          <w:tcPr>
            <w:tcW w:w="1843" w:type="dxa"/>
          </w:tcPr>
          <w:p w14:paraId="4207FFCB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47ECF120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67EB456B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47D3102F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6DCBEFB6" w14:textId="77777777" w:rsidTr="007866CD">
        <w:trPr>
          <w:trHeight w:val="397"/>
        </w:trPr>
        <w:tc>
          <w:tcPr>
            <w:tcW w:w="1843" w:type="dxa"/>
          </w:tcPr>
          <w:p w14:paraId="0BB2733A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57FB3B3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5C1B3080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1A208CF2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</w:tbl>
    <w:p w14:paraId="43B8041D" w14:textId="77777777" w:rsidR="00D208BF" w:rsidRPr="003963DF" w:rsidRDefault="00D208BF" w:rsidP="00D208BF">
      <w:pPr>
        <w:spacing w:after="0"/>
        <w:rPr>
          <w:b/>
          <w:u w:val="single"/>
        </w:rPr>
      </w:pPr>
    </w:p>
    <w:p w14:paraId="0582B510" w14:textId="77777777" w:rsidR="00075F81" w:rsidRPr="003963DF" w:rsidRDefault="00075F81" w:rsidP="00D208BF">
      <w:pPr>
        <w:spacing w:after="0"/>
        <w:rPr>
          <w:b/>
          <w:u w:val="single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RPr="003963DF" w14:paraId="2B42E339" w14:textId="77777777" w:rsidTr="007866CD">
        <w:tc>
          <w:tcPr>
            <w:tcW w:w="1843" w:type="dxa"/>
          </w:tcPr>
          <w:p w14:paraId="0268E934" w14:textId="6A07C7D7" w:rsidR="00D208BF" w:rsidRPr="003963DF" w:rsidRDefault="00580F7B" w:rsidP="00D208BF">
            <w:pPr>
              <w:pStyle w:val="Paragrafoelenco"/>
              <w:ind w:left="0"/>
              <w:rPr>
                <w:b/>
              </w:rPr>
            </w:pPr>
            <w:r w:rsidRPr="003963DF">
              <w:rPr>
                <w:b/>
              </w:rPr>
              <w:t xml:space="preserve">Tabella </w:t>
            </w:r>
            <w:r w:rsidR="00D208BF" w:rsidRPr="003963DF">
              <w:rPr>
                <w:b/>
              </w:rPr>
              <w:t>2B</w:t>
            </w:r>
          </w:p>
        </w:tc>
        <w:tc>
          <w:tcPr>
            <w:tcW w:w="7820" w:type="dxa"/>
            <w:gridSpan w:val="3"/>
          </w:tcPr>
          <w:p w14:paraId="0DC720D2" w14:textId="4EF6DB5D" w:rsidR="00D208BF" w:rsidRPr="003963DF" w:rsidRDefault="001C7AE1" w:rsidP="007866CD">
            <w:pPr>
              <w:pStyle w:val="Paragrafoelenco"/>
              <w:ind w:left="0"/>
              <w:jc w:val="center"/>
            </w:pPr>
            <w:r w:rsidRPr="003963DF">
              <w:rPr>
                <w:b/>
                <w:i/>
              </w:rPr>
              <w:t>Faccia Nera opaca</w:t>
            </w:r>
          </w:p>
        </w:tc>
      </w:tr>
      <w:tr w:rsidR="00D208BF" w:rsidRPr="003963DF" w14:paraId="5F7FA0CD" w14:textId="77777777" w:rsidTr="007866CD">
        <w:tc>
          <w:tcPr>
            <w:tcW w:w="1843" w:type="dxa"/>
            <w:vAlign w:val="bottom"/>
          </w:tcPr>
          <w:p w14:paraId="4013BE66" w14:textId="2175910C" w:rsidR="00D208BF" w:rsidRPr="003963DF" w:rsidRDefault="00580F7B" w:rsidP="007866CD">
            <w:pPr>
              <w:pStyle w:val="Paragrafoelenco"/>
              <w:ind w:left="0"/>
              <w:jc w:val="center"/>
            </w:pPr>
            <w:r w:rsidRPr="003963DF">
              <w:t xml:space="preserve">Angolo </w:t>
            </w:r>
            <w:r w:rsidR="00D208BF" w:rsidRPr="003963DF">
              <w:t>(°)</w:t>
            </w:r>
          </w:p>
        </w:tc>
        <w:tc>
          <w:tcPr>
            <w:tcW w:w="2606" w:type="dxa"/>
          </w:tcPr>
          <w:p w14:paraId="507C2DD7" w14:textId="61E41B43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t xml:space="preserve"> (°C) </w:t>
            </w:r>
            <w:r w:rsidR="00580F7B" w:rsidRPr="003963DF">
              <w:t>temperatura</w:t>
            </w:r>
            <w:r w:rsidRPr="003963DF">
              <w:t>:</w:t>
            </w:r>
          </w:p>
          <w:p w14:paraId="46F76254" w14:textId="04610C51" w:rsidR="00D208BF" w:rsidRPr="003963DF" w:rsidRDefault="00D208BF" w:rsidP="007866CD">
            <w:r w:rsidRPr="003963DF">
              <w:rPr>
                <w:rFonts w:ascii="Calibri" w:eastAsia="Calibri" w:hAnsi="Calibri" w:cs="Times New Roman"/>
              </w:rPr>
              <w:t>-</w:t>
            </w:r>
            <w:r w:rsidRPr="003963DF">
              <w:t xml:space="preserve">&gt;  </w:t>
            </w:r>
            <w:r w:rsidR="00580F7B" w:rsidRPr="003963DF">
              <w:t xml:space="preserve">con </w:t>
            </w:r>
            <w:r w:rsidR="00580F7B" w:rsidRPr="003963DF">
              <w:rPr>
                <w:b/>
                <w:i/>
              </w:rPr>
              <w:t>Termo -</w:t>
            </w:r>
            <w:r w:rsidRPr="003963DF">
              <w:rPr>
                <w:b/>
                <w:i/>
              </w:rPr>
              <w:t xml:space="preserve"> Camera</w:t>
            </w:r>
          </w:p>
        </w:tc>
        <w:tc>
          <w:tcPr>
            <w:tcW w:w="2607" w:type="dxa"/>
          </w:tcPr>
          <w:p w14:paraId="422FAE9F" w14:textId="77777777" w:rsidR="00580F7B" w:rsidRPr="003963DF" w:rsidRDefault="00D208BF" w:rsidP="00580F7B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t xml:space="preserve"> (°C) </w:t>
            </w:r>
            <w:r w:rsidR="00580F7B" w:rsidRPr="003963DF">
              <w:t>temperatura “reale”:</w:t>
            </w:r>
          </w:p>
          <w:p w14:paraId="32F89D75" w14:textId="3A4AE9BF" w:rsidR="00D208BF" w:rsidRPr="003963DF" w:rsidRDefault="00580F7B" w:rsidP="00580F7B">
            <w:pPr>
              <w:pStyle w:val="Paragrafoelenco"/>
              <w:ind w:left="0"/>
            </w:pPr>
            <w:r w:rsidRPr="003963DF">
              <w:t xml:space="preserve">-&gt;  con </w:t>
            </w:r>
            <w:r w:rsidRPr="003963DF">
              <w:rPr>
                <w:b/>
                <w:i/>
              </w:rPr>
              <w:t>Termocoppia</w:t>
            </w:r>
          </w:p>
        </w:tc>
        <w:tc>
          <w:tcPr>
            <w:tcW w:w="2607" w:type="dxa"/>
          </w:tcPr>
          <w:p w14:paraId="06BD5B03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Error %</w:t>
            </w:r>
            <w:r w:rsidRPr="003963DF">
              <w:t xml:space="preserve"> = </w:t>
            </w:r>
          </w:p>
          <w:p w14:paraId="29593CD6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t xml:space="preserve">               = </w:t>
            </w:r>
            <w:r w:rsidRPr="003963DF">
              <w:rPr>
                <w:b/>
              </w:rPr>
              <w:t>100 x  (T-T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rPr>
                <w:b/>
              </w:rPr>
              <w:t>)/T</w:t>
            </w:r>
          </w:p>
        </w:tc>
      </w:tr>
      <w:tr w:rsidR="003F5E98" w:rsidRPr="003963DF" w14:paraId="3440E264" w14:textId="77777777" w:rsidTr="007866CD">
        <w:trPr>
          <w:trHeight w:val="397"/>
        </w:trPr>
        <w:tc>
          <w:tcPr>
            <w:tcW w:w="1843" w:type="dxa"/>
          </w:tcPr>
          <w:p w14:paraId="3E48C81E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0931F31B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5C47FBDE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5096622B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39C65415" w14:textId="77777777" w:rsidTr="007866CD">
        <w:trPr>
          <w:trHeight w:val="397"/>
        </w:trPr>
        <w:tc>
          <w:tcPr>
            <w:tcW w:w="1843" w:type="dxa"/>
          </w:tcPr>
          <w:p w14:paraId="3839D6D8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1DF3DF02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2FBF0E98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4F9F9FE8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35E728FC" w14:textId="77777777" w:rsidTr="007866CD">
        <w:trPr>
          <w:trHeight w:val="397"/>
        </w:trPr>
        <w:tc>
          <w:tcPr>
            <w:tcW w:w="1843" w:type="dxa"/>
          </w:tcPr>
          <w:p w14:paraId="08948A7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458FB83D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359BD5ED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366AAFCD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0DDAF5A8" w14:textId="77777777" w:rsidTr="007866CD">
        <w:trPr>
          <w:trHeight w:val="397"/>
        </w:trPr>
        <w:tc>
          <w:tcPr>
            <w:tcW w:w="1843" w:type="dxa"/>
          </w:tcPr>
          <w:p w14:paraId="001C1967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51072D5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1B62D01A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38D63C7A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08C0AF9C" w14:textId="77777777" w:rsidTr="007866CD">
        <w:trPr>
          <w:trHeight w:val="397"/>
        </w:trPr>
        <w:tc>
          <w:tcPr>
            <w:tcW w:w="1843" w:type="dxa"/>
          </w:tcPr>
          <w:p w14:paraId="240EDFA3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69A62D2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271E3EAE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4E575E12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</w:tbl>
    <w:p w14:paraId="631DA9B2" w14:textId="77777777" w:rsidR="00D208BF" w:rsidRPr="003963DF" w:rsidRDefault="00D208BF">
      <w:pPr>
        <w:rPr>
          <w:b/>
          <w:u w:val="single"/>
        </w:rPr>
      </w:pPr>
      <w:r w:rsidRPr="003963DF">
        <w:rPr>
          <w:b/>
          <w:u w:val="single"/>
        </w:rPr>
        <w:br w:type="page"/>
      </w:r>
    </w:p>
    <w:p w14:paraId="4E052A97" w14:textId="77777777" w:rsidR="001C7AE1" w:rsidRPr="003963DF" w:rsidRDefault="001C7AE1" w:rsidP="001C7AE1">
      <w:r w:rsidRPr="003963DF"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>Foglio risposte</w:t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</w:r>
      <w:r w:rsidRPr="003963DF">
        <w:rPr>
          <w:rFonts w:ascii="Calibri" w:eastAsia="Calibri" w:hAnsi="Calibri" w:cs="Times New Roman"/>
          <w:b/>
          <w:sz w:val="32"/>
          <w:szCs w:val="32"/>
        </w:rPr>
        <w:tab/>
        <w:t>GRUPPO N°___________</w:t>
      </w:r>
    </w:p>
    <w:p w14:paraId="373FB32E" w14:textId="77777777" w:rsidR="001C7AE1" w:rsidRPr="003963DF" w:rsidRDefault="001C7AE1" w:rsidP="001C7AE1">
      <w:pPr>
        <w:jc w:val="center"/>
        <w:rPr>
          <w:b/>
          <w:smallCaps/>
          <w:sz w:val="32"/>
          <w:szCs w:val="32"/>
        </w:rPr>
      </w:pPr>
      <w:r w:rsidRPr="003963DF">
        <w:rPr>
          <w:rFonts w:ascii="Calibri" w:eastAsia="Calibri" w:hAnsi="Calibri" w:cs="Times New Roman"/>
          <w:b/>
          <w:sz w:val="32"/>
          <w:szCs w:val="32"/>
        </w:rPr>
        <w:t xml:space="preserve">SFIDA.8 --- </w:t>
      </w:r>
      <w:r w:rsidRPr="003963DF">
        <w:rPr>
          <w:b/>
          <w:smallCaps/>
          <w:sz w:val="32"/>
          <w:szCs w:val="32"/>
        </w:rPr>
        <w:t xml:space="preserve">Utilizzo del termometro IR e della Termo-Camera </w:t>
      </w:r>
    </w:p>
    <w:p w14:paraId="6CCBD63C" w14:textId="77777777" w:rsidR="00D208BF" w:rsidRPr="003963DF" w:rsidRDefault="00D208BF" w:rsidP="00D208BF">
      <w:pPr>
        <w:spacing w:after="0"/>
        <w:rPr>
          <w:b/>
          <w:u w:val="single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RPr="003963DF" w14:paraId="6909A014" w14:textId="77777777" w:rsidTr="007866CD">
        <w:tc>
          <w:tcPr>
            <w:tcW w:w="1843" w:type="dxa"/>
          </w:tcPr>
          <w:p w14:paraId="62E6A944" w14:textId="71B13153" w:rsidR="00D208BF" w:rsidRPr="003963DF" w:rsidRDefault="001C7AE1" w:rsidP="00D208BF">
            <w:pPr>
              <w:pStyle w:val="Paragrafoelenco"/>
              <w:ind w:left="0"/>
              <w:rPr>
                <w:b/>
              </w:rPr>
            </w:pPr>
            <w:r w:rsidRPr="003963DF">
              <w:rPr>
                <w:b/>
              </w:rPr>
              <w:t xml:space="preserve">Tabella </w:t>
            </w:r>
            <w:r w:rsidR="00D208BF" w:rsidRPr="003963DF">
              <w:rPr>
                <w:b/>
              </w:rPr>
              <w:t>3A</w:t>
            </w:r>
          </w:p>
        </w:tc>
        <w:tc>
          <w:tcPr>
            <w:tcW w:w="7820" w:type="dxa"/>
            <w:gridSpan w:val="3"/>
          </w:tcPr>
          <w:p w14:paraId="45F87E14" w14:textId="0622A00D" w:rsidR="00D208BF" w:rsidRPr="003963DF" w:rsidRDefault="001C7AE1" w:rsidP="007866CD">
            <w:pPr>
              <w:pStyle w:val="Paragrafoelenco"/>
              <w:ind w:left="0"/>
              <w:jc w:val="center"/>
            </w:pPr>
            <w:r w:rsidRPr="003963DF">
              <w:rPr>
                <w:b/>
                <w:i/>
              </w:rPr>
              <w:t>Faccia di metallo lucido</w:t>
            </w:r>
          </w:p>
        </w:tc>
      </w:tr>
      <w:tr w:rsidR="00D208BF" w:rsidRPr="003963DF" w14:paraId="6D7147C6" w14:textId="77777777" w:rsidTr="007866CD">
        <w:tc>
          <w:tcPr>
            <w:tcW w:w="1843" w:type="dxa"/>
            <w:vAlign w:val="bottom"/>
          </w:tcPr>
          <w:p w14:paraId="314EFECD" w14:textId="0C6309CA" w:rsidR="00D208BF" w:rsidRPr="003963DF" w:rsidRDefault="001C7AE1" w:rsidP="007866CD">
            <w:pPr>
              <w:pStyle w:val="Paragrafoelenco"/>
              <w:ind w:left="0"/>
              <w:jc w:val="center"/>
            </w:pPr>
            <w:r w:rsidRPr="003963DF">
              <w:t xml:space="preserve">Angolo </w:t>
            </w:r>
            <w:r w:rsidR="00D208BF" w:rsidRPr="003963DF">
              <w:t>(°)</w:t>
            </w:r>
          </w:p>
        </w:tc>
        <w:tc>
          <w:tcPr>
            <w:tcW w:w="2606" w:type="dxa"/>
          </w:tcPr>
          <w:p w14:paraId="1EB56B3E" w14:textId="77777777" w:rsidR="001C7AE1" w:rsidRPr="003963DF" w:rsidRDefault="001C7AE1" w:rsidP="001C7AE1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t xml:space="preserve"> (°C) temperatura:</w:t>
            </w:r>
          </w:p>
          <w:p w14:paraId="79CB81C3" w14:textId="30DFFE6B" w:rsidR="00D208BF" w:rsidRPr="003963DF" w:rsidRDefault="001C7AE1" w:rsidP="001C7AE1">
            <w:r w:rsidRPr="003963DF">
              <w:rPr>
                <w:rFonts w:ascii="Calibri" w:eastAsia="Calibri" w:hAnsi="Calibri" w:cs="Times New Roman"/>
              </w:rPr>
              <w:t>-</w:t>
            </w:r>
            <w:r w:rsidRPr="003963DF">
              <w:t xml:space="preserve">&gt;  con “pistola” </w:t>
            </w:r>
            <w:r w:rsidRPr="003963DF">
              <w:rPr>
                <w:b/>
                <w:i/>
              </w:rPr>
              <w:t>IR</w:t>
            </w:r>
          </w:p>
        </w:tc>
        <w:tc>
          <w:tcPr>
            <w:tcW w:w="2607" w:type="dxa"/>
          </w:tcPr>
          <w:p w14:paraId="5B15DE04" w14:textId="77777777" w:rsidR="001C7AE1" w:rsidRPr="003963DF" w:rsidRDefault="001C7AE1" w:rsidP="001C7AE1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t xml:space="preserve"> (°C) temperatura “reale”:</w:t>
            </w:r>
          </w:p>
          <w:p w14:paraId="58A77AC9" w14:textId="70F335E9" w:rsidR="00D208BF" w:rsidRPr="003963DF" w:rsidRDefault="001C7AE1" w:rsidP="001C7AE1">
            <w:pPr>
              <w:pStyle w:val="Paragrafoelenco"/>
              <w:ind w:left="0"/>
            </w:pPr>
            <w:r w:rsidRPr="003963DF">
              <w:t xml:space="preserve">-&gt;  con </w:t>
            </w:r>
            <w:r w:rsidRPr="003963DF">
              <w:rPr>
                <w:b/>
                <w:i/>
              </w:rPr>
              <w:t>Termocoppia</w:t>
            </w:r>
          </w:p>
        </w:tc>
        <w:tc>
          <w:tcPr>
            <w:tcW w:w="2607" w:type="dxa"/>
          </w:tcPr>
          <w:p w14:paraId="2C1E43E4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Error %</w:t>
            </w:r>
            <w:r w:rsidRPr="003963DF">
              <w:t xml:space="preserve"> = </w:t>
            </w:r>
          </w:p>
          <w:p w14:paraId="201F57A0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t xml:space="preserve">               = </w:t>
            </w:r>
            <w:r w:rsidRPr="003963DF">
              <w:rPr>
                <w:b/>
              </w:rPr>
              <w:t>100 x  (T-T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rPr>
                <w:b/>
              </w:rPr>
              <w:t>)/T</w:t>
            </w:r>
          </w:p>
        </w:tc>
      </w:tr>
      <w:tr w:rsidR="00D208BF" w:rsidRPr="003963DF" w14:paraId="3A20B3CF" w14:textId="77777777" w:rsidTr="003F5E98">
        <w:trPr>
          <w:trHeight w:val="397"/>
        </w:trPr>
        <w:tc>
          <w:tcPr>
            <w:tcW w:w="1843" w:type="dxa"/>
          </w:tcPr>
          <w:p w14:paraId="2DDB6F0B" w14:textId="77777777" w:rsidR="00D208BF" w:rsidRPr="003963DF" w:rsidRDefault="00D208BF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563FB311" w14:textId="77777777" w:rsidR="00D208BF" w:rsidRPr="003963DF" w:rsidRDefault="00D208BF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64C5643F" w14:textId="77777777" w:rsidR="00D208BF" w:rsidRPr="003963DF" w:rsidRDefault="00D208BF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03A3B343" w14:textId="77777777" w:rsidR="00D208BF" w:rsidRPr="003963DF" w:rsidRDefault="003F5E98" w:rsidP="003F5E98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629C52BB" w14:textId="77777777" w:rsidTr="007866CD">
        <w:trPr>
          <w:trHeight w:val="397"/>
        </w:trPr>
        <w:tc>
          <w:tcPr>
            <w:tcW w:w="1843" w:type="dxa"/>
          </w:tcPr>
          <w:p w14:paraId="139ED4F5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4F5C7CCA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2A2C3DA8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7E461B90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56175288" w14:textId="77777777" w:rsidTr="007866CD">
        <w:trPr>
          <w:trHeight w:val="397"/>
        </w:trPr>
        <w:tc>
          <w:tcPr>
            <w:tcW w:w="1843" w:type="dxa"/>
          </w:tcPr>
          <w:p w14:paraId="221EADAC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0DF95BE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324689A7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571B8703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0A8C5328" w14:textId="77777777" w:rsidTr="007866CD">
        <w:trPr>
          <w:trHeight w:val="397"/>
        </w:trPr>
        <w:tc>
          <w:tcPr>
            <w:tcW w:w="1843" w:type="dxa"/>
          </w:tcPr>
          <w:p w14:paraId="57C6207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66D7849C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750754A5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35474770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6DF27FEA" w14:textId="77777777" w:rsidTr="007866CD">
        <w:trPr>
          <w:trHeight w:val="397"/>
        </w:trPr>
        <w:tc>
          <w:tcPr>
            <w:tcW w:w="1843" w:type="dxa"/>
          </w:tcPr>
          <w:p w14:paraId="445ED33D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04DA9D5C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51D38FDD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3C42E907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</w:tbl>
    <w:p w14:paraId="0B223410" w14:textId="77777777" w:rsidR="00075F81" w:rsidRPr="003963DF" w:rsidRDefault="00075F81" w:rsidP="00D208BF">
      <w:pPr>
        <w:rPr>
          <w:b/>
          <w:u w:val="single"/>
        </w:rPr>
      </w:pPr>
    </w:p>
    <w:p w14:paraId="3A340DA0" w14:textId="77777777" w:rsidR="00075F81" w:rsidRPr="003963DF" w:rsidRDefault="00075F81" w:rsidP="00D208BF">
      <w:pPr>
        <w:rPr>
          <w:b/>
          <w:u w:val="single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RPr="003963DF" w14:paraId="220D4A53" w14:textId="77777777" w:rsidTr="007866CD">
        <w:tc>
          <w:tcPr>
            <w:tcW w:w="1843" w:type="dxa"/>
          </w:tcPr>
          <w:p w14:paraId="79FB755C" w14:textId="53F919D2" w:rsidR="00D208BF" w:rsidRPr="003963DF" w:rsidRDefault="001C7AE1" w:rsidP="007866CD">
            <w:pPr>
              <w:pStyle w:val="Paragrafoelenco"/>
              <w:ind w:left="0"/>
              <w:rPr>
                <w:b/>
              </w:rPr>
            </w:pPr>
            <w:r w:rsidRPr="003963DF">
              <w:rPr>
                <w:b/>
              </w:rPr>
              <w:t xml:space="preserve">Tabella </w:t>
            </w:r>
            <w:r w:rsidR="00D208BF" w:rsidRPr="003963DF">
              <w:rPr>
                <w:b/>
              </w:rPr>
              <w:t>3B</w:t>
            </w:r>
          </w:p>
        </w:tc>
        <w:tc>
          <w:tcPr>
            <w:tcW w:w="7820" w:type="dxa"/>
            <w:gridSpan w:val="3"/>
          </w:tcPr>
          <w:p w14:paraId="3ED23A24" w14:textId="60DA80E2" w:rsidR="00D208BF" w:rsidRPr="003963DF" w:rsidRDefault="001C7AE1" w:rsidP="007866CD">
            <w:pPr>
              <w:pStyle w:val="Paragrafoelenco"/>
              <w:ind w:left="0"/>
              <w:jc w:val="center"/>
            </w:pPr>
            <w:r w:rsidRPr="003963DF">
              <w:rPr>
                <w:b/>
                <w:i/>
              </w:rPr>
              <w:t>Faccia di metallo lucido</w:t>
            </w:r>
          </w:p>
        </w:tc>
      </w:tr>
      <w:tr w:rsidR="00D208BF" w:rsidRPr="003963DF" w14:paraId="1DC85C7D" w14:textId="77777777" w:rsidTr="007866CD">
        <w:tc>
          <w:tcPr>
            <w:tcW w:w="1843" w:type="dxa"/>
            <w:vAlign w:val="bottom"/>
          </w:tcPr>
          <w:p w14:paraId="72E9246C" w14:textId="2BED8749" w:rsidR="00D208BF" w:rsidRPr="003963DF" w:rsidRDefault="001C7AE1" w:rsidP="007866CD">
            <w:pPr>
              <w:pStyle w:val="Paragrafoelenco"/>
              <w:ind w:left="0"/>
              <w:jc w:val="center"/>
            </w:pPr>
            <w:r w:rsidRPr="003963DF">
              <w:t xml:space="preserve">Angolo </w:t>
            </w:r>
            <w:r w:rsidR="00D208BF" w:rsidRPr="003963DF">
              <w:t>(°)</w:t>
            </w:r>
          </w:p>
        </w:tc>
        <w:tc>
          <w:tcPr>
            <w:tcW w:w="2606" w:type="dxa"/>
          </w:tcPr>
          <w:p w14:paraId="3A7E4C3C" w14:textId="77777777" w:rsidR="001C7AE1" w:rsidRPr="003963DF" w:rsidRDefault="001C7AE1" w:rsidP="001C7AE1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t xml:space="preserve"> (°C) temperatura:</w:t>
            </w:r>
          </w:p>
          <w:p w14:paraId="7B1CD66B" w14:textId="1A3F7AE8" w:rsidR="00D208BF" w:rsidRPr="003963DF" w:rsidRDefault="001C7AE1" w:rsidP="001C7AE1">
            <w:r w:rsidRPr="003963DF">
              <w:rPr>
                <w:rFonts w:ascii="Calibri" w:eastAsia="Calibri" w:hAnsi="Calibri" w:cs="Times New Roman"/>
              </w:rPr>
              <w:t>-</w:t>
            </w:r>
            <w:r w:rsidRPr="003963DF">
              <w:t xml:space="preserve">&gt;  con </w:t>
            </w:r>
            <w:r w:rsidRPr="003963DF">
              <w:rPr>
                <w:b/>
                <w:i/>
              </w:rPr>
              <w:t>Termo - Camera</w:t>
            </w:r>
          </w:p>
        </w:tc>
        <w:tc>
          <w:tcPr>
            <w:tcW w:w="2607" w:type="dxa"/>
          </w:tcPr>
          <w:p w14:paraId="2D8F10D5" w14:textId="77777777" w:rsidR="001C7AE1" w:rsidRPr="003963DF" w:rsidRDefault="001C7AE1" w:rsidP="001C7AE1">
            <w:pPr>
              <w:pStyle w:val="Paragrafoelenco"/>
              <w:ind w:left="0"/>
            </w:pPr>
            <w:r w:rsidRPr="003963DF">
              <w:rPr>
                <w:b/>
              </w:rPr>
              <w:t>T</w:t>
            </w:r>
            <w:r w:rsidRPr="003963DF">
              <w:t xml:space="preserve"> (°C) temperatura “reale”:</w:t>
            </w:r>
          </w:p>
          <w:p w14:paraId="60F8BCA2" w14:textId="64859225" w:rsidR="00D208BF" w:rsidRPr="003963DF" w:rsidRDefault="001C7AE1" w:rsidP="001C7AE1">
            <w:pPr>
              <w:pStyle w:val="Paragrafoelenco"/>
              <w:ind w:left="0"/>
            </w:pPr>
            <w:r w:rsidRPr="003963DF">
              <w:t xml:space="preserve">-&gt;  con </w:t>
            </w:r>
            <w:r w:rsidRPr="003963DF">
              <w:rPr>
                <w:b/>
                <w:i/>
              </w:rPr>
              <w:t>Termocoppia</w:t>
            </w:r>
          </w:p>
        </w:tc>
        <w:tc>
          <w:tcPr>
            <w:tcW w:w="2607" w:type="dxa"/>
          </w:tcPr>
          <w:p w14:paraId="41696B91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rPr>
                <w:b/>
              </w:rPr>
              <w:t>Error %</w:t>
            </w:r>
            <w:r w:rsidRPr="003963DF">
              <w:t xml:space="preserve"> = </w:t>
            </w:r>
          </w:p>
          <w:p w14:paraId="045075EB" w14:textId="77777777" w:rsidR="00D208BF" w:rsidRPr="003963DF" w:rsidRDefault="00D208BF" w:rsidP="007866CD">
            <w:pPr>
              <w:pStyle w:val="Paragrafoelenco"/>
              <w:ind w:left="0"/>
            </w:pPr>
            <w:r w:rsidRPr="003963DF">
              <w:t xml:space="preserve">               = </w:t>
            </w:r>
            <w:r w:rsidRPr="003963DF">
              <w:rPr>
                <w:b/>
              </w:rPr>
              <w:t>100 x  (T-T</w:t>
            </w:r>
            <w:r w:rsidRPr="003963DF">
              <w:rPr>
                <w:b/>
                <w:vertAlign w:val="subscript"/>
              </w:rPr>
              <w:t>IR</w:t>
            </w:r>
            <w:r w:rsidRPr="003963DF">
              <w:rPr>
                <w:b/>
              </w:rPr>
              <w:t>)/T</w:t>
            </w:r>
          </w:p>
        </w:tc>
      </w:tr>
      <w:tr w:rsidR="003F5E98" w:rsidRPr="003963DF" w14:paraId="0BB5953B" w14:textId="77777777" w:rsidTr="007866CD">
        <w:trPr>
          <w:trHeight w:val="397"/>
        </w:trPr>
        <w:tc>
          <w:tcPr>
            <w:tcW w:w="1843" w:type="dxa"/>
          </w:tcPr>
          <w:p w14:paraId="2A90F00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1554A3AB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6B17A545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052C3338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26BCC165" w14:textId="77777777" w:rsidTr="007866CD">
        <w:trPr>
          <w:trHeight w:val="397"/>
        </w:trPr>
        <w:tc>
          <w:tcPr>
            <w:tcW w:w="1843" w:type="dxa"/>
          </w:tcPr>
          <w:p w14:paraId="502AC08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132857C1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0DBB4BC0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6555C6E9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60E64455" w14:textId="77777777" w:rsidTr="007866CD">
        <w:trPr>
          <w:trHeight w:val="397"/>
        </w:trPr>
        <w:tc>
          <w:tcPr>
            <w:tcW w:w="1843" w:type="dxa"/>
          </w:tcPr>
          <w:p w14:paraId="325416FC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5F028C79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7FD3F05E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00B9545E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59F3AC89" w14:textId="77777777" w:rsidTr="007866CD">
        <w:trPr>
          <w:trHeight w:val="397"/>
        </w:trPr>
        <w:tc>
          <w:tcPr>
            <w:tcW w:w="1843" w:type="dxa"/>
          </w:tcPr>
          <w:p w14:paraId="7CD854D5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123B6086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0AF2B2F3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1BC7C595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  <w:tr w:rsidR="003F5E98" w:rsidRPr="003963DF" w14:paraId="44D3FF81" w14:textId="77777777" w:rsidTr="007866CD">
        <w:trPr>
          <w:trHeight w:val="397"/>
        </w:trPr>
        <w:tc>
          <w:tcPr>
            <w:tcW w:w="1843" w:type="dxa"/>
          </w:tcPr>
          <w:p w14:paraId="742EE194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6" w:type="dxa"/>
          </w:tcPr>
          <w:p w14:paraId="4590D47D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</w:tcPr>
          <w:p w14:paraId="6034A4A3" w14:textId="77777777" w:rsidR="003F5E98" w:rsidRPr="003963DF" w:rsidRDefault="003F5E98" w:rsidP="007866CD">
            <w:pPr>
              <w:pStyle w:val="Paragrafoelenco"/>
              <w:ind w:left="0"/>
            </w:pPr>
          </w:p>
        </w:tc>
        <w:tc>
          <w:tcPr>
            <w:tcW w:w="2607" w:type="dxa"/>
            <w:vAlign w:val="center"/>
          </w:tcPr>
          <w:p w14:paraId="5E9CEA43" w14:textId="77777777" w:rsidR="003F5E98" w:rsidRPr="003963DF" w:rsidRDefault="003F5E98" w:rsidP="007866CD">
            <w:pPr>
              <w:pStyle w:val="Paragrafoelenco"/>
              <w:ind w:left="0"/>
              <w:jc w:val="right"/>
            </w:pPr>
            <w:r w:rsidRPr="003963DF">
              <w:t>%</w:t>
            </w:r>
          </w:p>
        </w:tc>
      </w:tr>
    </w:tbl>
    <w:p w14:paraId="13FDD8AC" w14:textId="77777777" w:rsidR="00D208BF" w:rsidRPr="003963DF" w:rsidRDefault="00D208BF" w:rsidP="00D208BF">
      <w:pPr>
        <w:rPr>
          <w:b/>
          <w:u w:val="single"/>
        </w:rPr>
      </w:pPr>
    </w:p>
    <w:p w14:paraId="36D134FC" w14:textId="22B5E384" w:rsidR="009F5967" w:rsidRPr="003963DF" w:rsidRDefault="003963DF" w:rsidP="00D208BF">
      <w:pPr>
        <w:rPr>
          <w:b/>
          <w:u w:val="single"/>
        </w:rPr>
      </w:pPr>
      <w:r w:rsidRPr="003963DF">
        <w:rPr>
          <w:b/>
          <w:u w:val="single"/>
        </w:rPr>
        <w:t>D</w:t>
      </w:r>
      <w:r w:rsidR="00D208BF" w:rsidRPr="003963DF">
        <w:rPr>
          <w:b/>
          <w:u w:val="single"/>
        </w:rPr>
        <w:t>6.</w:t>
      </w:r>
    </w:p>
    <w:p w14:paraId="511306E0" w14:textId="4D20E9C1" w:rsidR="0056711D" w:rsidRDefault="00E32A64" w:rsidP="0095286F">
      <w:pPr>
        <w:rPr>
          <w:rFonts w:ascii="Calibri" w:eastAsia="Calibri" w:hAnsi="Calibri" w:cs="Times New Roman"/>
          <w:b/>
          <w:color w:val="0000FF"/>
          <w:u w:val="single"/>
        </w:rPr>
      </w:pPr>
      <w:r w:rsidRPr="00161880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54007CCA" wp14:editId="2B1CEAAF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62471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539" y="21098"/>
                <wp:lineTo x="21539" y="0"/>
                <wp:lineTo x="0" y="0"/>
              </wp:wrapPolygon>
            </wp:wrapTight>
            <wp:docPr id="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F25B" w14:textId="33011F77" w:rsidR="008F4517" w:rsidRPr="00A94ADA" w:rsidRDefault="00E32A64" w:rsidP="0095286F">
      <w:pPr>
        <w:rPr>
          <w:rFonts w:ascii="Calibri" w:eastAsia="Calibri" w:hAnsi="Calibri" w:cs="Times New Roman"/>
          <w:b/>
          <w:color w:val="0000FF"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9DFFB93" wp14:editId="5634800D">
                <wp:simplePos x="0" y="0"/>
                <wp:positionH relativeFrom="margin">
                  <wp:posOffset>335915</wp:posOffset>
                </wp:positionH>
                <wp:positionV relativeFrom="paragraph">
                  <wp:posOffset>990600</wp:posOffset>
                </wp:positionV>
                <wp:extent cx="5710687" cy="498475"/>
                <wp:effectExtent l="0" t="0" r="23495" b="158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E32A64" w:rsidRPr="00E32A64" w14:paraId="345D3BC3" w14:textId="77777777" w:rsidTr="007C2965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0D38C700" w14:textId="77777777" w:rsidR="00E32A64" w:rsidRDefault="00E32A6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6135FAFC" wp14:editId="6EEA7441">
                                        <wp:extent cx="284480" cy="293370"/>
                                        <wp:effectExtent l="0" t="0" r="1270" b="0"/>
                                        <wp:docPr id="3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56370751" w14:textId="77777777" w:rsidR="00E32A64" w:rsidRDefault="00E32A64" w:rsidP="007C296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4.0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182090BC" w14:textId="77777777" w:rsidR="00E32A64" w:rsidRDefault="00E32A6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A7BE8" w14:textId="77777777" w:rsidR="00E32A64" w:rsidRPr="00F42E3E" w:rsidRDefault="00E32A64" w:rsidP="00E32A64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FFB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.45pt;margin-top:78pt;width:449.65pt;height:39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E32A64" w:rsidRPr="00E32A64" w14:paraId="345D3BC3" w14:textId="77777777" w:rsidTr="007C2965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0D38C700" w14:textId="77777777" w:rsidR="00E32A64" w:rsidRDefault="00E32A64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135FAFC" wp14:editId="6EEA7441">
                                  <wp:extent cx="284480" cy="293370"/>
                                  <wp:effectExtent l="0" t="0" r="127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56370751" w14:textId="77777777" w:rsidR="00E32A64" w:rsidRDefault="00E32A64" w:rsidP="007C296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4.0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182090BC" w14:textId="77777777" w:rsidR="00E32A64" w:rsidRDefault="00E32A64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CA7BE8" w14:textId="77777777" w:rsidR="00E32A64" w:rsidRPr="00F42E3E" w:rsidRDefault="00E32A64" w:rsidP="00E32A64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517" w:rsidRPr="00A94ADA" w:rsidSect="008A4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18AC" w14:textId="77777777" w:rsidR="00BB0DC1" w:rsidRDefault="00BB0DC1" w:rsidP="001A5235">
      <w:pPr>
        <w:spacing w:after="0" w:line="240" w:lineRule="auto"/>
      </w:pPr>
      <w:r>
        <w:separator/>
      </w:r>
    </w:p>
  </w:endnote>
  <w:endnote w:type="continuationSeparator" w:id="0">
    <w:p w14:paraId="719E2133" w14:textId="77777777" w:rsidR="00BB0DC1" w:rsidRDefault="00BB0DC1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AA78" w14:textId="77777777" w:rsidR="00E32A64" w:rsidRDefault="00E32A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B52C" w14:textId="7F3274C4" w:rsidR="00E32A64" w:rsidRDefault="00E32A64" w:rsidP="00E32A64">
    <w:pPr>
      <w:pStyle w:val="Pidipagina"/>
      <w:rPr>
        <w:sz w:val="18"/>
        <w:szCs w:val="18"/>
        <w:lang w:val="en-GB"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383D47A" wp14:editId="209BDB69">
          <wp:simplePos x="0" y="0"/>
          <wp:positionH relativeFrom="margin">
            <wp:posOffset>5476875</wp:posOffset>
          </wp:positionH>
          <wp:positionV relativeFrom="paragraph">
            <wp:posOffset>19050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0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F5967"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0F5CE" wp14:editId="215251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5A7559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F5967">
      <w:rPr>
        <w:color w:val="5B9BD5" w:themeColor="accent1"/>
      </w:rPr>
      <w:t xml:space="preserve"> </w:t>
    </w:r>
    <w:r w:rsidR="009F596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 w:rsidR="009F5967">
      <w:rPr>
        <w:rFonts w:eastAsiaTheme="minorEastAsia"/>
        <w:color w:val="5B9BD5" w:themeColor="accent1"/>
        <w:sz w:val="20"/>
        <w:szCs w:val="20"/>
      </w:rPr>
      <w:fldChar w:fldCharType="begin"/>
    </w:r>
    <w:r w:rsidR="009F5967">
      <w:rPr>
        <w:color w:val="5B9BD5" w:themeColor="accent1"/>
        <w:sz w:val="20"/>
        <w:szCs w:val="20"/>
      </w:rPr>
      <w:instrText>PAGE    \* MERGEFORMAT</w:instrText>
    </w:r>
    <w:r w:rsidR="009F5967">
      <w:rPr>
        <w:rFonts w:eastAsiaTheme="minorEastAsia"/>
        <w:color w:val="5B9BD5" w:themeColor="accent1"/>
        <w:sz w:val="20"/>
        <w:szCs w:val="20"/>
      </w:rPr>
      <w:fldChar w:fldCharType="separate"/>
    </w:r>
    <w:r w:rsidRPr="00E32A6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 w:rsidR="009F596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9F5967" w:rsidRPr="009F596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</w:t>
    </w:r>
    <w:r w:rsidR="009F5967"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 w:rsidR="009F5967">
      <w:rPr>
        <w:color w:val="000000" w:themeColor="text1"/>
        <w:sz w:val="18"/>
        <w:szCs w:val="18"/>
        <w:lang w:val="en-GB"/>
      </w:rPr>
      <w:t>2014-1-IT02-KA201-003604_1</w:t>
    </w:r>
    <w:r>
      <w:rPr>
        <w:color w:val="000000" w:themeColor="text1"/>
        <w:sz w:val="18"/>
        <w:szCs w:val="18"/>
        <w:lang w:val="en-GB"/>
      </w:rPr>
      <w:t>.</w:t>
    </w:r>
    <w:r w:rsidRPr="00E32A64">
      <w:rPr>
        <w:sz w:val="18"/>
        <w:szCs w:val="18"/>
        <w:lang w:val="en-GB"/>
      </w:rPr>
      <w:t xml:space="preserve">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14:paraId="126DD833" w14:textId="3EEB16CD" w:rsidR="009F5967" w:rsidRPr="009F5967" w:rsidRDefault="00E32A64" w:rsidP="00E32A64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C6" w14:textId="77777777" w:rsidR="00E32A64" w:rsidRDefault="00E32A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83AD8" w14:textId="77777777" w:rsidR="00BB0DC1" w:rsidRDefault="00BB0DC1" w:rsidP="001A5235">
      <w:pPr>
        <w:spacing w:after="0" w:line="240" w:lineRule="auto"/>
      </w:pPr>
      <w:r>
        <w:separator/>
      </w:r>
    </w:p>
  </w:footnote>
  <w:footnote w:type="continuationSeparator" w:id="0">
    <w:p w14:paraId="7E9B7DE5" w14:textId="77777777" w:rsidR="00BB0DC1" w:rsidRDefault="00BB0DC1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7C34" w14:textId="77777777" w:rsidR="00E32A64" w:rsidRDefault="00E32A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CFD4" w14:textId="77777777" w:rsidR="000C7A52" w:rsidRDefault="000C7A5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175EF3" wp14:editId="553D076A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A51E" w14:textId="77777777" w:rsidR="000C7A52" w:rsidRPr="00252E21" w:rsidRDefault="000C7A52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6F99" w14:textId="77777777" w:rsidR="000C7A52" w:rsidRPr="00E06F9F" w:rsidRDefault="000C7A52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E32A64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75EF3" id="Gruppo 49" o:spid="_x0000_s1027" style="position:absolute;margin-left:.3pt;margin-top:-.15pt;width:519.9pt;height:42.7pt;z-index:251657216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7DC1A51E" w14:textId="77777777" w:rsidR="000C7A52" w:rsidRPr="00252E21" w:rsidRDefault="000C7A52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8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5A2F6F99" w14:textId="77777777" w:rsidR="000C7A52" w:rsidRPr="00E06F9F" w:rsidRDefault="000C7A52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E32A64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AE4A" w14:textId="77777777" w:rsidR="00E32A64" w:rsidRDefault="00E32A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18"/>
    <w:multiLevelType w:val="hybridMultilevel"/>
    <w:tmpl w:val="C112834C"/>
    <w:lvl w:ilvl="0" w:tplc="8C6A6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07B3"/>
    <w:multiLevelType w:val="hybridMultilevel"/>
    <w:tmpl w:val="C1ECF0D4"/>
    <w:lvl w:ilvl="0" w:tplc="0D12E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36CD4"/>
    <w:multiLevelType w:val="hybridMultilevel"/>
    <w:tmpl w:val="99EE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5C2"/>
    <w:multiLevelType w:val="hybridMultilevel"/>
    <w:tmpl w:val="2CA06B3C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617"/>
    <w:multiLevelType w:val="hybridMultilevel"/>
    <w:tmpl w:val="03AE8898"/>
    <w:lvl w:ilvl="0" w:tplc="0D12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D5B47"/>
    <w:multiLevelType w:val="hybridMultilevel"/>
    <w:tmpl w:val="F5AA180E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5D81"/>
    <w:multiLevelType w:val="hybridMultilevel"/>
    <w:tmpl w:val="60BEC216"/>
    <w:lvl w:ilvl="0" w:tplc="7A7A263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2D57E2"/>
    <w:multiLevelType w:val="hybridMultilevel"/>
    <w:tmpl w:val="001A4202"/>
    <w:lvl w:ilvl="0" w:tplc="A0FA237E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12"/>
    <w:multiLevelType w:val="hybridMultilevel"/>
    <w:tmpl w:val="92520270"/>
    <w:lvl w:ilvl="0" w:tplc="829402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70C6B"/>
    <w:multiLevelType w:val="hybridMultilevel"/>
    <w:tmpl w:val="03AE8898"/>
    <w:lvl w:ilvl="0" w:tplc="0D12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B5711"/>
    <w:multiLevelType w:val="hybridMultilevel"/>
    <w:tmpl w:val="683EAB14"/>
    <w:lvl w:ilvl="0" w:tplc="1BB0B78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9DC"/>
    <w:multiLevelType w:val="hybridMultilevel"/>
    <w:tmpl w:val="A89AAC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5C1892"/>
    <w:multiLevelType w:val="hybridMultilevel"/>
    <w:tmpl w:val="6AE0A83A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506898"/>
    <w:multiLevelType w:val="hybridMultilevel"/>
    <w:tmpl w:val="24CE4A7E"/>
    <w:lvl w:ilvl="0" w:tplc="49B0640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5804"/>
    <w:multiLevelType w:val="hybridMultilevel"/>
    <w:tmpl w:val="869A2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5FA"/>
    <w:multiLevelType w:val="hybridMultilevel"/>
    <w:tmpl w:val="03AE8898"/>
    <w:lvl w:ilvl="0" w:tplc="0D12E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12383"/>
    <w:multiLevelType w:val="hybridMultilevel"/>
    <w:tmpl w:val="E07C91C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2"/>
  </w:num>
  <w:num w:numId="5">
    <w:abstractNumId w:val="22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21"/>
  </w:num>
  <w:num w:numId="11">
    <w:abstractNumId w:val="16"/>
  </w:num>
  <w:num w:numId="12">
    <w:abstractNumId w:val="18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3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16087"/>
    <w:rsid w:val="0002038B"/>
    <w:rsid w:val="000541DE"/>
    <w:rsid w:val="0005421B"/>
    <w:rsid w:val="00075F81"/>
    <w:rsid w:val="000A74CB"/>
    <w:rsid w:val="000C7A52"/>
    <w:rsid w:val="001546F7"/>
    <w:rsid w:val="00162456"/>
    <w:rsid w:val="001944CE"/>
    <w:rsid w:val="001A5235"/>
    <w:rsid w:val="001C7AE1"/>
    <w:rsid w:val="001D2F2D"/>
    <w:rsid w:val="001D5D24"/>
    <w:rsid w:val="001E689B"/>
    <w:rsid w:val="001F4DC8"/>
    <w:rsid w:val="001F6E19"/>
    <w:rsid w:val="00217D61"/>
    <w:rsid w:val="00222492"/>
    <w:rsid w:val="002311EA"/>
    <w:rsid w:val="00252E21"/>
    <w:rsid w:val="00256749"/>
    <w:rsid w:val="00257C5C"/>
    <w:rsid w:val="00277CF5"/>
    <w:rsid w:val="00280E48"/>
    <w:rsid w:val="00282077"/>
    <w:rsid w:val="00296387"/>
    <w:rsid w:val="002C3D13"/>
    <w:rsid w:val="00325EDA"/>
    <w:rsid w:val="003609CE"/>
    <w:rsid w:val="00366097"/>
    <w:rsid w:val="00377A3C"/>
    <w:rsid w:val="00391496"/>
    <w:rsid w:val="00394045"/>
    <w:rsid w:val="003963DF"/>
    <w:rsid w:val="00397683"/>
    <w:rsid w:val="003E2665"/>
    <w:rsid w:val="003F3423"/>
    <w:rsid w:val="003F5E98"/>
    <w:rsid w:val="00456318"/>
    <w:rsid w:val="00463A55"/>
    <w:rsid w:val="0046542D"/>
    <w:rsid w:val="00473DB6"/>
    <w:rsid w:val="00477DE6"/>
    <w:rsid w:val="004858E4"/>
    <w:rsid w:val="005100D0"/>
    <w:rsid w:val="00532DFA"/>
    <w:rsid w:val="0056711D"/>
    <w:rsid w:val="00580F7B"/>
    <w:rsid w:val="005836EA"/>
    <w:rsid w:val="005C47EF"/>
    <w:rsid w:val="005D7C8D"/>
    <w:rsid w:val="005E4D54"/>
    <w:rsid w:val="005F5069"/>
    <w:rsid w:val="00603641"/>
    <w:rsid w:val="006265DA"/>
    <w:rsid w:val="0062686F"/>
    <w:rsid w:val="00632F19"/>
    <w:rsid w:val="00657635"/>
    <w:rsid w:val="00666FF0"/>
    <w:rsid w:val="0069100D"/>
    <w:rsid w:val="006A0C7F"/>
    <w:rsid w:val="006A268E"/>
    <w:rsid w:val="006B5F77"/>
    <w:rsid w:val="006C7C32"/>
    <w:rsid w:val="006D27C6"/>
    <w:rsid w:val="006D3E2B"/>
    <w:rsid w:val="006D523C"/>
    <w:rsid w:val="006E6AA4"/>
    <w:rsid w:val="00702E94"/>
    <w:rsid w:val="00731085"/>
    <w:rsid w:val="007319C0"/>
    <w:rsid w:val="007666C1"/>
    <w:rsid w:val="0076712E"/>
    <w:rsid w:val="00773DC7"/>
    <w:rsid w:val="007866CD"/>
    <w:rsid w:val="00787451"/>
    <w:rsid w:val="007B1BF9"/>
    <w:rsid w:val="007B5EF6"/>
    <w:rsid w:val="0084649F"/>
    <w:rsid w:val="00856420"/>
    <w:rsid w:val="00873B08"/>
    <w:rsid w:val="00882E3C"/>
    <w:rsid w:val="00884024"/>
    <w:rsid w:val="008A43B0"/>
    <w:rsid w:val="008E2D9A"/>
    <w:rsid w:val="008E5557"/>
    <w:rsid w:val="008F4517"/>
    <w:rsid w:val="00904DE0"/>
    <w:rsid w:val="0091762B"/>
    <w:rsid w:val="00947ADB"/>
    <w:rsid w:val="00951AB7"/>
    <w:rsid w:val="0095286F"/>
    <w:rsid w:val="009861D4"/>
    <w:rsid w:val="00991A40"/>
    <w:rsid w:val="009A54DC"/>
    <w:rsid w:val="009E722A"/>
    <w:rsid w:val="009E75BC"/>
    <w:rsid w:val="009F5967"/>
    <w:rsid w:val="00A02744"/>
    <w:rsid w:val="00A11A20"/>
    <w:rsid w:val="00A147A8"/>
    <w:rsid w:val="00A15B1B"/>
    <w:rsid w:val="00A357AE"/>
    <w:rsid w:val="00A46327"/>
    <w:rsid w:val="00A94ADA"/>
    <w:rsid w:val="00AC47B7"/>
    <w:rsid w:val="00AC76A4"/>
    <w:rsid w:val="00AF25A2"/>
    <w:rsid w:val="00B02D8D"/>
    <w:rsid w:val="00B17EB5"/>
    <w:rsid w:val="00B252B8"/>
    <w:rsid w:val="00B25993"/>
    <w:rsid w:val="00B3025A"/>
    <w:rsid w:val="00B466BB"/>
    <w:rsid w:val="00B5296B"/>
    <w:rsid w:val="00B577A2"/>
    <w:rsid w:val="00B57A2A"/>
    <w:rsid w:val="00B853FB"/>
    <w:rsid w:val="00B92AF1"/>
    <w:rsid w:val="00B96BCF"/>
    <w:rsid w:val="00BB0DC1"/>
    <w:rsid w:val="00C00E61"/>
    <w:rsid w:val="00C03A8F"/>
    <w:rsid w:val="00C21122"/>
    <w:rsid w:val="00C211CF"/>
    <w:rsid w:val="00C224D3"/>
    <w:rsid w:val="00C2328A"/>
    <w:rsid w:val="00C46652"/>
    <w:rsid w:val="00C832C6"/>
    <w:rsid w:val="00C86D8F"/>
    <w:rsid w:val="00CA535A"/>
    <w:rsid w:val="00CC4BA5"/>
    <w:rsid w:val="00CD6CE0"/>
    <w:rsid w:val="00CE4506"/>
    <w:rsid w:val="00CE45E4"/>
    <w:rsid w:val="00CF083F"/>
    <w:rsid w:val="00D208BF"/>
    <w:rsid w:val="00D43A7E"/>
    <w:rsid w:val="00D65707"/>
    <w:rsid w:val="00D660A5"/>
    <w:rsid w:val="00D71C45"/>
    <w:rsid w:val="00D72FBB"/>
    <w:rsid w:val="00DA7C25"/>
    <w:rsid w:val="00DD4BA7"/>
    <w:rsid w:val="00DE3072"/>
    <w:rsid w:val="00E32A64"/>
    <w:rsid w:val="00E73B0A"/>
    <w:rsid w:val="00E82684"/>
    <w:rsid w:val="00EC45E1"/>
    <w:rsid w:val="00EE6197"/>
    <w:rsid w:val="00F226E4"/>
    <w:rsid w:val="00F37BB7"/>
    <w:rsid w:val="00F437F6"/>
    <w:rsid w:val="00F43838"/>
    <w:rsid w:val="00F45DA5"/>
    <w:rsid w:val="00F77098"/>
    <w:rsid w:val="00F82BBB"/>
    <w:rsid w:val="00FB6023"/>
    <w:rsid w:val="00FC688F"/>
    <w:rsid w:val="00FD45FC"/>
    <w:rsid w:val="00FE08F8"/>
    <w:rsid w:val="00FE686E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657B0"/>
  <w15:docId w15:val="{043561C8-0F24-4666-8885-B286F35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38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73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12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32A6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DF41-BC8B-4E7D-AA0A-56E8DD8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7</cp:revision>
  <dcterms:created xsi:type="dcterms:W3CDTF">2017-10-22T13:55:00Z</dcterms:created>
  <dcterms:modified xsi:type="dcterms:W3CDTF">2017-10-27T19:37:00Z</dcterms:modified>
</cp:coreProperties>
</file>